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742464" w:rsidRDefault="00357BA0" w:rsidP="00FE4512">
      <w:pPr>
        <w:pStyle w:val="00Information"/>
        <w:framePr w:wrap="around" w:x="9045" w:y="4140"/>
        <w:spacing w:after="340" w:line="240" w:lineRule="auto"/>
        <w:rPr>
          <w:color w:val="000000"/>
          <w:lang w:val="nl-NL"/>
        </w:rPr>
      </w:pPr>
      <w:r>
        <w:rPr>
          <w:noProof/>
          <w:color w:val="000000"/>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C1" w:rsidRPr="008866AC" w:rsidRDefault="00DC1CC1"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C1CC1" w:rsidRPr="00740680" w:rsidTr="00740680">
                              <w:trPr>
                                <w:trHeight w:hRule="exact" w:val="397"/>
                              </w:trPr>
                              <w:tc>
                                <w:tcPr>
                                  <w:tcW w:w="3402" w:type="dxa"/>
                                  <w:tcBorders>
                                    <w:bottom w:val="nil"/>
                                  </w:tcBorders>
                                </w:tcPr>
                                <w:p w:rsidR="00DC1CC1" w:rsidRPr="00740680" w:rsidRDefault="00DC1CC1" w:rsidP="005B1321">
                                  <w:pPr>
                                    <w:rPr>
                                      <w:sz w:val="22"/>
                                      <w:szCs w:val="22"/>
                                    </w:rPr>
                                  </w:pPr>
                                  <w:r w:rsidRPr="00740680">
                                    <w:rPr>
                                      <w:noProof/>
                                      <w:sz w:val="22"/>
                                      <w:szCs w:val="22"/>
                                    </w:rPr>
                                    <w:t>Jan van Gelderen</w:t>
                                  </w:r>
                                </w:p>
                              </w:tc>
                              <w:tc>
                                <w:tcPr>
                                  <w:tcW w:w="3912" w:type="dxa"/>
                                  <w:tcBorders>
                                    <w:bottom w:val="nil"/>
                                  </w:tcBorders>
                                </w:tcPr>
                                <w:p w:rsidR="00DC1CC1" w:rsidRPr="00740680" w:rsidRDefault="00DC1CC1"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DC1CC1" w:rsidRPr="00740680" w:rsidTr="00740680">
                              <w:trPr>
                                <w:trHeight w:hRule="exact" w:val="397"/>
                              </w:trPr>
                              <w:tc>
                                <w:tcPr>
                                  <w:tcW w:w="3402" w:type="dxa"/>
                                  <w:tcBorders>
                                    <w:top w:val="nil"/>
                                    <w:bottom w:val="nil"/>
                                  </w:tcBorders>
                                </w:tcPr>
                                <w:p w:rsidR="00DC1CC1" w:rsidRPr="00740680" w:rsidRDefault="00DC1CC1"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DC1CC1" w:rsidRPr="00740680" w:rsidRDefault="00DC1CC1"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DC1CC1" w:rsidRPr="00740680" w:rsidTr="00740680">
                              <w:trPr>
                                <w:trHeight w:hRule="exact" w:val="397"/>
                              </w:trPr>
                              <w:tc>
                                <w:tcPr>
                                  <w:tcW w:w="3402" w:type="dxa"/>
                                  <w:tcBorders>
                                    <w:top w:val="nil"/>
                                    <w:bottom w:val="nil"/>
                                  </w:tcBorders>
                                </w:tcPr>
                                <w:p w:rsidR="00DC1CC1" w:rsidRPr="00740680" w:rsidRDefault="00DC1CC1"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DC1CC1" w:rsidRPr="00740680" w:rsidRDefault="00DC1CC1"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DC1CC1" w:rsidRPr="008866AC" w:rsidRDefault="00DC1CC1" w:rsidP="002C7959">
                            <w:pPr>
                              <w:rPr>
                                <w:sz w:val="22"/>
                                <w:szCs w:val="22"/>
                              </w:rPr>
                            </w:pPr>
                          </w:p>
                          <w:p w:rsidR="00DC1CC1" w:rsidRPr="008866AC" w:rsidRDefault="00DC1CC1" w:rsidP="002C7959">
                            <w:pPr>
                              <w:rPr>
                                <w:sz w:val="22"/>
                                <w:szCs w:val="22"/>
                              </w:rPr>
                            </w:pPr>
                          </w:p>
                          <w:p w:rsidR="00DC1CC1" w:rsidRPr="008866AC" w:rsidRDefault="00DC1CC1"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DC1CC1" w:rsidRPr="008866AC" w:rsidRDefault="00DC1CC1"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DC1CC1" w:rsidRPr="00740680" w:rsidTr="00740680">
                        <w:trPr>
                          <w:trHeight w:hRule="exact" w:val="397"/>
                        </w:trPr>
                        <w:tc>
                          <w:tcPr>
                            <w:tcW w:w="3402" w:type="dxa"/>
                            <w:tcBorders>
                              <w:bottom w:val="nil"/>
                            </w:tcBorders>
                          </w:tcPr>
                          <w:p w:rsidR="00DC1CC1" w:rsidRPr="00740680" w:rsidRDefault="00DC1CC1" w:rsidP="005B1321">
                            <w:pPr>
                              <w:rPr>
                                <w:sz w:val="22"/>
                                <w:szCs w:val="22"/>
                              </w:rPr>
                            </w:pPr>
                            <w:r w:rsidRPr="00740680">
                              <w:rPr>
                                <w:noProof/>
                                <w:sz w:val="22"/>
                                <w:szCs w:val="22"/>
                              </w:rPr>
                              <w:t>Jan van Gelderen</w:t>
                            </w:r>
                          </w:p>
                        </w:tc>
                        <w:tc>
                          <w:tcPr>
                            <w:tcW w:w="3912" w:type="dxa"/>
                            <w:tcBorders>
                              <w:bottom w:val="nil"/>
                            </w:tcBorders>
                          </w:tcPr>
                          <w:p w:rsidR="00DC1CC1" w:rsidRPr="00740680" w:rsidRDefault="00DC1CC1"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DC1CC1" w:rsidRPr="00740680" w:rsidTr="00740680">
                        <w:trPr>
                          <w:trHeight w:hRule="exact" w:val="397"/>
                        </w:trPr>
                        <w:tc>
                          <w:tcPr>
                            <w:tcW w:w="3402" w:type="dxa"/>
                            <w:tcBorders>
                              <w:top w:val="nil"/>
                              <w:bottom w:val="nil"/>
                            </w:tcBorders>
                          </w:tcPr>
                          <w:p w:rsidR="00DC1CC1" w:rsidRPr="00740680" w:rsidRDefault="00DC1CC1"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DC1CC1" w:rsidRPr="00740680" w:rsidRDefault="00DC1CC1"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DC1CC1" w:rsidRPr="00740680" w:rsidTr="00740680">
                        <w:trPr>
                          <w:trHeight w:hRule="exact" w:val="397"/>
                        </w:trPr>
                        <w:tc>
                          <w:tcPr>
                            <w:tcW w:w="3402" w:type="dxa"/>
                            <w:tcBorders>
                              <w:top w:val="nil"/>
                              <w:bottom w:val="nil"/>
                            </w:tcBorders>
                          </w:tcPr>
                          <w:p w:rsidR="00DC1CC1" w:rsidRPr="00740680" w:rsidRDefault="00DC1CC1"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DC1CC1" w:rsidRPr="00740680" w:rsidRDefault="00DC1CC1"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DC1CC1" w:rsidRPr="008866AC" w:rsidRDefault="00DC1CC1" w:rsidP="002C7959">
                      <w:pPr>
                        <w:rPr>
                          <w:sz w:val="22"/>
                          <w:szCs w:val="22"/>
                        </w:rPr>
                      </w:pPr>
                    </w:p>
                    <w:p w:rsidR="00DC1CC1" w:rsidRPr="008866AC" w:rsidRDefault="00DC1CC1" w:rsidP="002C7959">
                      <w:pPr>
                        <w:rPr>
                          <w:sz w:val="22"/>
                          <w:szCs w:val="22"/>
                        </w:rPr>
                      </w:pPr>
                    </w:p>
                    <w:p w:rsidR="00DC1CC1" w:rsidRPr="008866AC" w:rsidRDefault="00DC1CC1" w:rsidP="002C7959">
                      <w:pPr>
                        <w:rPr>
                          <w:sz w:val="22"/>
                          <w:szCs w:val="22"/>
                        </w:rPr>
                      </w:pPr>
                    </w:p>
                  </w:txbxContent>
                </v:textbox>
                <w10:wrap type="square" anchorx="page" anchory="page"/>
              </v:shape>
            </w:pict>
          </mc:Fallback>
        </mc:AlternateContent>
      </w:r>
      <w:r>
        <w:rPr>
          <w:noProof/>
          <w:color w:val="000000"/>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88" w:rsidRPr="00742464">
        <w:rPr>
          <w:color w:val="000000"/>
          <w:lang w:val="nl-NL"/>
        </w:rPr>
        <w:t>Persbericht</w:t>
      </w:r>
    </w:p>
    <w:p w:rsidR="00F76888" w:rsidRPr="00742464" w:rsidRDefault="00357BA0" w:rsidP="009806B5">
      <w:pPr>
        <w:pStyle w:val="40Continoustext11pt"/>
        <w:rPr>
          <w:color w:val="000000"/>
          <w:lang w:val="nl-NL"/>
        </w:rPr>
        <w:sectPr w:rsidR="00F76888" w:rsidRPr="00742464"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color w:val="000000"/>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C1" w:rsidRPr="00F4781D" w:rsidRDefault="00DC1CC1"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4B5F7A">
                              <w:rPr>
                                <w:noProof/>
                                <w:lang w:val="nl-NL"/>
                              </w:rPr>
                              <w:t>2</w:t>
                            </w:r>
                            <w:r w:rsidR="00357BA0">
                              <w:rPr>
                                <w:noProof/>
                                <w:lang w:val="nl-NL"/>
                              </w:rPr>
                              <w:t>5</w:t>
                            </w:r>
                            <w:r w:rsidR="004651D4">
                              <w:rPr>
                                <w:noProof/>
                                <w:lang w:val="nl-NL"/>
                              </w:rPr>
                              <w:t xml:space="preserve"> november</w:t>
                            </w:r>
                            <w:r>
                              <w:rPr>
                                <w:noProof/>
                                <w:lang w:val="nl-NL"/>
                              </w:rPr>
                              <w:t xml:space="preserve"> 2015</w:t>
                            </w:r>
                          </w:p>
                          <w:p w:rsidR="00DC1CC1" w:rsidRPr="00F4781D" w:rsidRDefault="00DC1CC1"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DC1CC1" w:rsidRPr="00F4781D" w:rsidRDefault="00DC1CC1"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4B5F7A">
                        <w:rPr>
                          <w:noProof/>
                          <w:lang w:val="nl-NL"/>
                        </w:rPr>
                        <w:t>2</w:t>
                      </w:r>
                      <w:r w:rsidR="00357BA0">
                        <w:rPr>
                          <w:noProof/>
                          <w:lang w:val="nl-NL"/>
                        </w:rPr>
                        <w:t>5</w:t>
                      </w:r>
                      <w:r w:rsidR="004651D4">
                        <w:rPr>
                          <w:noProof/>
                          <w:lang w:val="nl-NL"/>
                        </w:rPr>
                        <w:t xml:space="preserve"> november</w:t>
                      </w:r>
                      <w:r>
                        <w:rPr>
                          <w:noProof/>
                          <w:lang w:val="nl-NL"/>
                        </w:rPr>
                        <w:t xml:space="preserve"> 2015</w:t>
                      </w:r>
                    </w:p>
                    <w:p w:rsidR="00DC1CC1" w:rsidRPr="00F4781D" w:rsidRDefault="00DC1CC1" w:rsidP="002C7959">
                      <w:pPr>
                        <w:rPr>
                          <w:lang w:val="nl-NL"/>
                        </w:rPr>
                      </w:pPr>
                    </w:p>
                  </w:txbxContent>
                </v:textbox>
                <w10:wrap anchorx="page" anchory="page"/>
                <w10:anchorlock/>
              </v:shape>
            </w:pict>
          </mc:Fallback>
        </mc:AlternateContent>
      </w:r>
    </w:p>
    <w:p w:rsidR="000B5045" w:rsidRPr="00742464" w:rsidRDefault="000E617E" w:rsidP="009A56AF">
      <w:pPr>
        <w:pStyle w:val="Heading"/>
        <w:spacing w:line="360" w:lineRule="auto"/>
        <w:rPr>
          <w:color w:val="000000"/>
          <w:szCs w:val="22"/>
          <w:lang w:val="nl-NL"/>
        </w:rPr>
      </w:pPr>
      <w:r w:rsidRPr="00742464">
        <w:rPr>
          <w:color w:val="000000"/>
          <w:lang w:val="nl-NL" w:eastAsia="nl-NL"/>
        </w:rPr>
        <w:lastRenderedPageBreak/>
        <w:t>Volledig</w:t>
      </w:r>
      <w:r w:rsidR="004651D4" w:rsidRPr="00742464">
        <w:rPr>
          <w:color w:val="000000"/>
          <w:lang w:val="nl-NL" w:eastAsia="nl-NL"/>
        </w:rPr>
        <w:t xml:space="preserve"> vernieuwd</w:t>
      </w:r>
      <w:r w:rsidR="00734320" w:rsidRPr="00742464">
        <w:rPr>
          <w:color w:val="000000"/>
          <w:lang w:val="nl-NL" w:eastAsia="nl-NL"/>
        </w:rPr>
        <w:t>e</w:t>
      </w:r>
      <w:r w:rsidR="004651D4" w:rsidRPr="00742464">
        <w:rPr>
          <w:color w:val="000000"/>
          <w:lang w:val="nl-NL" w:eastAsia="nl-NL"/>
        </w:rPr>
        <w:t xml:space="preserve"> FleetBoard</w:t>
      </w:r>
      <w:r w:rsidR="00734320" w:rsidRPr="00742464">
        <w:rPr>
          <w:color w:val="000000"/>
          <w:lang w:val="nl-NL" w:eastAsia="nl-NL"/>
        </w:rPr>
        <w:t xml:space="preserve"> </w:t>
      </w:r>
      <w:r w:rsidR="004651D4" w:rsidRPr="00742464">
        <w:rPr>
          <w:color w:val="000000"/>
          <w:lang w:val="nl-NL" w:eastAsia="nl-NL"/>
        </w:rPr>
        <w:t>DispoPilot.guide</w:t>
      </w:r>
      <w:r w:rsidRPr="00742464">
        <w:rPr>
          <w:color w:val="000000"/>
          <w:lang w:val="nl-NL" w:eastAsia="nl-NL"/>
        </w:rPr>
        <w:t xml:space="preserve"> per direct</w:t>
      </w:r>
      <w:r w:rsidR="004651D4" w:rsidRPr="00742464">
        <w:rPr>
          <w:color w:val="000000"/>
          <w:lang w:val="nl-NL" w:eastAsia="nl-NL"/>
        </w:rPr>
        <w:t xml:space="preserve"> beschikbaar</w:t>
      </w:r>
    </w:p>
    <w:p w:rsidR="000B5045" w:rsidRPr="00742464" w:rsidRDefault="00734320" w:rsidP="006342E7">
      <w:pPr>
        <w:pStyle w:val="Introductory"/>
        <w:numPr>
          <w:ilvl w:val="0"/>
          <w:numId w:val="25"/>
        </w:numPr>
        <w:spacing w:after="0" w:line="360" w:lineRule="auto"/>
        <w:rPr>
          <w:color w:val="000000"/>
          <w:szCs w:val="22"/>
          <w:lang w:val="nl-NL"/>
        </w:rPr>
      </w:pPr>
      <w:r w:rsidRPr="00742464">
        <w:rPr>
          <w:color w:val="000000"/>
          <w:szCs w:val="22"/>
          <w:lang w:val="nl-NL"/>
        </w:rPr>
        <w:t>FleetBoard maakt met de nieuwe DispoPilot.guide de stap naar een scherm dat tevens gebruikt kan worden als krachtige en complete tablet</w:t>
      </w:r>
    </w:p>
    <w:p w:rsidR="006342E7" w:rsidRPr="00742464" w:rsidRDefault="00734320" w:rsidP="00793129">
      <w:pPr>
        <w:pStyle w:val="Introductory"/>
        <w:numPr>
          <w:ilvl w:val="0"/>
          <w:numId w:val="25"/>
        </w:numPr>
        <w:spacing w:after="0" w:line="360" w:lineRule="auto"/>
        <w:rPr>
          <w:color w:val="000000"/>
          <w:szCs w:val="22"/>
          <w:lang w:val="nl-NL"/>
        </w:rPr>
      </w:pPr>
      <w:r w:rsidRPr="00742464">
        <w:rPr>
          <w:color w:val="000000"/>
          <w:lang w:val="nl-NL" w:eastAsia="nl-NL"/>
        </w:rPr>
        <w:t>Nieuwe DispoPilot.guide</w:t>
      </w:r>
      <w:r w:rsidRPr="00742464">
        <w:rPr>
          <w:color w:val="000000"/>
          <w:szCs w:val="22"/>
          <w:lang w:val="nl-NL"/>
        </w:rPr>
        <w:t xml:space="preserve"> biedt volledige ondersteuning voor alle transportprocessen, inclusief uitstekende trucknavigatie i.s.m. TomTom</w:t>
      </w:r>
      <w:r w:rsidR="00127811" w:rsidRPr="00742464">
        <w:rPr>
          <w:color w:val="000000"/>
          <w:szCs w:val="22"/>
          <w:lang w:val="nl-NL"/>
        </w:rPr>
        <w:t>, mogelijkheden</w:t>
      </w:r>
      <w:r w:rsidR="000E2B14" w:rsidRPr="00742464">
        <w:rPr>
          <w:color w:val="000000"/>
          <w:szCs w:val="22"/>
          <w:lang w:val="nl-NL"/>
        </w:rPr>
        <w:t xml:space="preserve"> om foto’s te maken en scanning</w:t>
      </w:r>
    </w:p>
    <w:p w:rsidR="00734320" w:rsidRPr="00742464" w:rsidRDefault="00734320" w:rsidP="00793129">
      <w:pPr>
        <w:pStyle w:val="Introductory"/>
        <w:numPr>
          <w:ilvl w:val="0"/>
          <w:numId w:val="25"/>
        </w:numPr>
        <w:spacing w:after="0" w:line="360" w:lineRule="auto"/>
        <w:rPr>
          <w:color w:val="000000"/>
          <w:szCs w:val="22"/>
          <w:lang w:val="nl-NL"/>
        </w:rPr>
      </w:pPr>
      <w:r w:rsidRPr="00742464">
        <w:rPr>
          <w:color w:val="000000"/>
          <w:szCs w:val="22"/>
          <w:lang w:val="nl-NL"/>
        </w:rPr>
        <w:t>1 december start een nieuwe</w:t>
      </w:r>
      <w:r w:rsidRPr="00742464">
        <w:rPr>
          <w:color w:val="000000"/>
          <w:lang w:val="nl-NL" w:eastAsia="nl-NL"/>
        </w:rPr>
        <w:t xml:space="preserve"> FleetBoard-consultant i</w:t>
      </w:r>
      <w:r w:rsidR="00D81F27" w:rsidRPr="00742464">
        <w:rPr>
          <w:color w:val="000000"/>
          <w:lang w:val="nl-NL" w:eastAsia="nl-NL"/>
        </w:rPr>
        <w:t>n Nederland, gespecialiseerd in het</w:t>
      </w:r>
      <w:r w:rsidR="00D81F27" w:rsidRPr="00742464">
        <w:rPr>
          <w:bCs w:val="0"/>
          <w:color w:val="000000"/>
          <w:szCs w:val="22"/>
          <w:lang w:val="nl-NL"/>
        </w:rPr>
        <w:t xml:space="preserve"> projectgedeelte van transport</w:t>
      </w:r>
    </w:p>
    <w:p w:rsidR="00F76888" w:rsidRPr="00742464" w:rsidRDefault="00F76888" w:rsidP="00F1283F">
      <w:pPr>
        <w:pStyle w:val="Introductory"/>
        <w:spacing w:after="0" w:line="360" w:lineRule="auto"/>
        <w:rPr>
          <w:color w:val="000000"/>
          <w:szCs w:val="22"/>
          <w:lang w:val="nl-NL"/>
        </w:rPr>
      </w:pPr>
    </w:p>
    <w:p w:rsidR="009A56AF" w:rsidRDefault="0027337A" w:rsidP="000B5045">
      <w:pPr>
        <w:pStyle w:val="Introductory"/>
        <w:spacing w:after="0" w:line="360" w:lineRule="auto"/>
        <w:rPr>
          <w:b w:val="0"/>
          <w:bCs w:val="0"/>
          <w:noProof w:val="0"/>
          <w:color w:val="000000"/>
          <w:szCs w:val="22"/>
          <w:lang w:val="nl-NL"/>
        </w:rPr>
      </w:pPr>
      <w:r w:rsidRPr="00742464">
        <w:rPr>
          <w:b w:val="0"/>
          <w:bCs w:val="0"/>
          <w:noProof w:val="0"/>
          <w:color w:val="000000"/>
          <w:szCs w:val="22"/>
          <w:lang w:val="nl-NL"/>
        </w:rPr>
        <w:t>FleetBoard introduceerde onlangs een volledig</w:t>
      </w:r>
      <w:r w:rsidR="007E5A5A" w:rsidRPr="00742464">
        <w:rPr>
          <w:b w:val="0"/>
          <w:bCs w:val="0"/>
          <w:noProof w:val="0"/>
          <w:color w:val="000000"/>
          <w:szCs w:val="22"/>
          <w:lang w:val="nl-NL"/>
        </w:rPr>
        <w:t xml:space="preserve"> nieuwe schermoplossing </w:t>
      </w:r>
      <w:r w:rsidRPr="00742464">
        <w:rPr>
          <w:b w:val="0"/>
          <w:bCs w:val="0"/>
          <w:noProof w:val="0"/>
          <w:color w:val="000000"/>
          <w:szCs w:val="22"/>
          <w:lang w:val="nl-NL"/>
        </w:rPr>
        <w:t xml:space="preserve">voor in trucks. De nieuwe </w:t>
      </w:r>
      <w:proofErr w:type="spellStart"/>
      <w:r w:rsidRPr="00742464">
        <w:rPr>
          <w:b w:val="0"/>
          <w:bCs w:val="0"/>
          <w:noProof w:val="0"/>
          <w:color w:val="000000"/>
          <w:szCs w:val="22"/>
          <w:lang w:val="nl-NL"/>
        </w:rPr>
        <w:t>DispoPilot.guide</w:t>
      </w:r>
      <w:proofErr w:type="spellEnd"/>
      <w:r w:rsidRPr="00742464">
        <w:rPr>
          <w:b w:val="0"/>
          <w:bCs w:val="0"/>
          <w:noProof w:val="0"/>
          <w:color w:val="000000"/>
          <w:szCs w:val="22"/>
          <w:lang w:val="nl-NL"/>
        </w:rPr>
        <w:t xml:space="preserve"> is vanaf heden leverbaar en kan niet alleen gebruikt worden als scherm voor in de truck, maar wordt ook makkelijk ontkoppeld als </w:t>
      </w:r>
      <w:r w:rsidR="007E5A5A" w:rsidRPr="00742464">
        <w:rPr>
          <w:b w:val="0"/>
          <w:bCs w:val="0"/>
          <w:noProof w:val="0"/>
          <w:color w:val="000000"/>
          <w:szCs w:val="22"/>
          <w:lang w:val="nl-NL"/>
        </w:rPr>
        <w:t>tablet</w:t>
      </w:r>
      <w:r w:rsidRPr="00742464">
        <w:rPr>
          <w:b w:val="0"/>
          <w:bCs w:val="0"/>
          <w:noProof w:val="0"/>
          <w:color w:val="000000"/>
          <w:szCs w:val="22"/>
          <w:lang w:val="nl-NL"/>
        </w:rPr>
        <w:t xml:space="preserve"> </w:t>
      </w:r>
      <w:r w:rsidR="007E5A5A" w:rsidRPr="00742464">
        <w:rPr>
          <w:b w:val="0"/>
          <w:bCs w:val="0"/>
          <w:noProof w:val="0"/>
          <w:color w:val="000000"/>
          <w:szCs w:val="22"/>
          <w:lang w:val="nl-NL"/>
        </w:rPr>
        <w:t>gebruikt</w:t>
      </w:r>
      <w:r w:rsidRPr="00742464">
        <w:rPr>
          <w:b w:val="0"/>
          <w:bCs w:val="0"/>
          <w:noProof w:val="0"/>
          <w:color w:val="000000"/>
          <w:szCs w:val="22"/>
          <w:lang w:val="nl-NL"/>
        </w:rPr>
        <w:t xml:space="preserve">. De nieuwe </w:t>
      </w:r>
      <w:proofErr w:type="spellStart"/>
      <w:r w:rsidRPr="00742464">
        <w:rPr>
          <w:b w:val="0"/>
          <w:bCs w:val="0"/>
          <w:noProof w:val="0"/>
          <w:color w:val="000000"/>
          <w:szCs w:val="22"/>
          <w:lang w:val="nl-NL"/>
        </w:rPr>
        <w:t>DispoPilot.guide</w:t>
      </w:r>
      <w:proofErr w:type="spellEnd"/>
      <w:r w:rsidRPr="00742464">
        <w:rPr>
          <w:b w:val="0"/>
          <w:bCs w:val="0"/>
          <w:noProof w:val="0"/>
          <w:color w:val="000000"/>
          <w:szCs w:val="22"/>
          <w:lang w:val="nl-NL"/>
        </w:rPr>
        <w:t xml:space="preserve"> biedt </w:t>
      </w:r>
      <w:r w:rsidR="000E2B14" w:rsidRPr="00742464">
        <w:rPr>
          <w:b w:val="0"/>
          <w:bCs w:val="0"/>
          <w:noProof w:val="0"/>
          <w:color w:val="000000"/>
          <w:szCs w:val="22"/>
          <w:lang w:val="nl-NL"/>
        </w:rPr>
        <w:t>naast</w:t>
      </w:r>
      <w:r w:rsidRPr="00742464">
        <w:rPr>
          <w:b w:val="0"/>
          <w:bCs w:val="0"/>
          <w:noProof w:val="0"/>
          <w:color w:val="000000"/>
          <w:szCs w:val="22"/>
          <w:lang w:val="nl-NL"/>
        </w:rPr>
        <w:t xml:space="preserve"> uitgebreide informati</w:t>
      </w:r>
      <w:r w:rsidR="000E2B14" w:rsidRPr="00742464">
        <w:rPr>
          <w:b w:val="0"/>
          <w:bCs w:val="0"/>
          <w:noProof w:val="0"/>
          <w:color w:val="000000"/>
          <w:szCs w:val="22"/>
          <w:lang w:val="nl-NL"/>
        </w:rPr>
        <w:t>e om de rijstijl te verbeteren tevens</w:t>
      </w:r>
      <w:r w:rsidRPr="00742464">
        <w:rPr>
          <w:b w:val="0"/>
          <w:bCs w:val="0"/>
          <w:noProof w:val="0"/>
          <w:color w:val="000000"/>
          <w:szCs w:val="22"/>
          <w:lang w:val="nl-NL"/>
        </w:rPr>
        <w:t xml:space="preserve"> alle benodigde functies om het volledige transportproces goed te managen. Daarmee komt FleetBoard tegemoet aan een grote behoefte uit de markt</w:t>
      </w:r>
      <w:r w:rsidR="00136ED8">
        <w:rPr>
          <w:b w:val="0"/>
          <w:bCs w:val="0"/>
          <w:noProof w:val="0"/>
          <w:color w:val="000000"/>
          <w:szCs w:val="22"/>
          <w:lang w:val="nl-NL"/>
        </w:rPr>
        <w:t xml:space="preserve">. Alles in één oplossing, </w:t>
      </w:r>
      <w:r w:rsidRPr="00742464">
        <w:rPr>
          <w:b w:val="0"/>
          <w:bCs w:val="0"/>
          <w:noProof w:val="0"/>
          <w:color w:val="000000"/>
          <w:szCs w:val="22"/>
          <w:lang w:val="nl-NL"/>
        </w:rPr>
        <w:t>zodat niet met verschillende systemen en schermen gewerkt hoeft te worden.</w:t>
      </w:r>
    </w:p>
    <w:p w:rsidR="00357BA0" w:rsidRPr="00742464" w:rsidRDefault="00357BA0" w:rsidP="000B5045">
      <w:pPr>
        <w:pStyle w:val="Introductory"/>
        <w:spacing w:after="0" w:line="360" w:lineRule="auto"/>
        <w:rPr>
          <w:b w:val="0"/>
          <w:bCs w:val="0"/>
          <w:noProof w:val="0"/>
          <w:color w:val="000000"/>
          <w:szCs w:val="22"/>
          <w:lang w:val="nl-NL"/>
        </w:rPr>
      </w:pPr>
    </w:p>
    <w:p w:rsidR="0027337A" w:rsidRPr="00742464" w:rsidRDefault="0027337A" w:rsidP="000B5045">
      <w:pPr>
        <w:pStyle w:val="Introductory"/>
        <w:spacing w:after="0" w:line="360" w:lineRule="auto"/>
        <w:rPr>
          <w:color w:val="000000"/>
          <w:szCs w:val="22"/>
          <w:lang w:val="nl-NL"/>
        </w:rPr>
      </w:pPr>
    </w:p>
    <w:p w:rsidR="00D53AD6" w:rsidRPr="00742464" w:rsidRDefault="000E617E" w:rsidP="00D53AD6">
      <w:pPr>
        <w:pStyle w:val="Introductory"/>
        <w:spacing w:after="0" w:line="360" w:lineRule="auto"/>
        <w:rPr>
          <w:color w:val="000000"/>
          <w:szCs w:val="22"/>
          <w:lang w:val="nl-NL"/>
        </w:rPr>
      </w:pPr>
      <w:r w:rsidRPr="00742464">
        <w:rPr>
          <w:color w:val="000000"/>
          <w:szCs w:val="22"/>
          <w:lang w:val="nl-NL"/>
        </w:rPr>
        <w:lastRenderedPageBreak/>
        <w:t>Zeer complete tablet</w:t>
      </w:r>
    </w:p>
    <w:p w:rsidR="00D53AD6" w:rsidRPr="00742464" w:rsidRDefault="00D53AD6" w:rsidP="00D53AD6">
      <w:pPr>
        <w:pStyle w:val="Introductory"/>
        <w:spacing w:after="0" w:line="360" w:lineRule="auto"/>
        <w:rPr>
          <w:b w:val="0"/>
          <w:color w:val="000000"/>
          <w:szCs w:val="22"/>
          <w:lang w:val="nl-NL"/>
        </w:rPr>
      </w:pPr>
    </w:p>
    <w:p w:rsidR="007A7BAB" w:rsidRPr="00742464" w:rsidRDefault="007E5A5A" w:rsidP="00227412">
      <w:pPr>
        <w:pStyle w:val="Introductory"/>
        <w:spacing w:after="0" w:line="360" w:lineRule="auto"/>
        <w:rPr>
          <w:color w:val="000000"/>
          <w:szCs w:val="22"/>
          <w:lang w:val="nl-NL"/>
        </w:rPr>
      </w:pPr>
      <w:r w:rsidRPr="00742464">
        <w:rPr>
          <w:b w:val="0"/>
          <w:color w:val="000000"/>
          <w:szCs w:val="22"/>
          <w:lang w:val="nl-NL"/>
        </w:rPr>
        <w:t xml:space="preserve">De </w:t>
      </w:r>
      <w:proofErr w:type="spellStart"/>
      <w:r w:rsidRPr="00742464">
        <w:rPr>
          <w:b w:val="0"/>
          <w:bCs w:val="0"/>
          <w:noProof w:val="0"/>
          <w:color w:val="000000"/>
          <w:szCs w:val="22"/>
          <w:lang w:val="nl-NL"/>
        </w:rPr>
        <w:t>DispoPilot.guide</w:t>
      </w:r>
      <w:proofErr w:type="spellEnd"/>
      <w:r w:rsidRPr="00742464">
        <w:rPr>
          <w:b w:val="0"/>
          <w:bCs w:val="0"/>
          <w:noProof w:val="0"/>
          <w:color w:val="000000"/>
          <w:szCs w:val="22"/>
          <w:lang w:val="nl-NL"/>
        </w:rPr>
        <w:t xml:space="preserve"> is een robuuste non-slip tablet met een 17,8 cm (7-inch) display, </w:t>
      </w:r>
      <w:r w:rsidR="000E2B14" w:rsidRPr="00742464">
        <w:rPr>
          <w:b w:val="0"/>
          <w:bCs w:val="0"/>
          <w:noProof w:val="0"/>
          <w:color w:val="000000"/>
          <w:szCs w:val="22"/>
          <w:lang w:val="nl-NL"/>
        </w:rPr>
        <w:t>5-megapixel</w:t>
      </w:r>
      <w:r w:rsidRPr="00742464">
        <w:rPr>
          <w:b w:val="0"/>
          <w:bCs w:val="0"/>
          <w:noProof w:val="0"/>
          <w:color w:val="000000"/>
          <w:szCs w:val="22"/>
          <w:lang w:val="nl-NL"/>
        </w:rPr>
        <w:t xml:space="preserve">camera, </w:t>
      </w:r>
      <w:r w:rsidR="00227412" w:rsidRPr="00742464">
        <w:rPr>
          <w:b w:val="0"/>
          <w:bCs w:val="0"/>
          <w:noProof w:val="0"/>
          <w:color w:val="000000"/>
          <w:szCs w:val="22"/>
          <w:lang w:val="nl-NL"/>
        </w:rPr>
        <w:t xml:space="preserve">3G-verbinding, </w:t>
      </w:r>
      <w:r w:rsidRPr="00742464">
        <w:rPr>
          <w:b w:val="0"/>
          <w:bCs w:val="0"/>
          <w:noProof w:val="0"/>
          <w:color w:val="000000"/>
          <w:szCs w:val="22"/>
          <w:lang w:val="nl-NL"/>
        </w:rPr>
        <w:t xml:space="preserve">verwisselbare accu en een </w:t>
      </w:r>
      <w:r w:rsidR="00D81F27" w:rsidRPr="00742464">
        <w:rPr>
          <w:b w:val="0"/>
          <w:bCs w:val="0"/>
          <w:noProof w:val="0"/>
          <w:color w:val="000000"/>
          <w:szCs w:val="22"/>
          <w:lang w:val="nl-NL"/>
        </w:rPr>
        <w:t>krachtige</w:t>
      </w:r>
      <w:r w:rsidRPr="00742464">
        <w:rPr>
          <w:b w:val="0"/>
          <w:bCs w:val="0"/>
          <w:noProof w:val="0"/>
          <w:color w:val="000000"/>
          <w:szCs w:val="22"/>
          <w:lang w:val="nl-NL"/>
        </w:rPr>
        <w:t xml:space="preserve"> quad-</w:t>
      </w:r>
      <w:proofErr w:type="spellStart"/>
      <w:r w:rsidRPr="00742464">
        <w:rPr>
          <w:b w:val="0"/>
          <w:bCs w:val="0"/>
          <w:noProof w:val="0"/>
          <w:color w:val="000000"/>
          <w:szCs w:val="22"/>
          <w:lang w:val="nl-NL"/>
        </w:rPr>
        <w:t>coreprocessor</w:t>
      </w:r>
      <w:proofErr w:type="spellEnd"/>
      <w:r w:rsidRPr="00742464">
        <w:rPr>
          <w:b w:val="0"/>
          <w:bCs w:val="0"/>
          <w:noProof w:val="0"/>
          <w:color w:val="000000"/>
          <w:szCs w:val="22"/>
          <w:lang w:val="nl-NL"/>
        </w:rPr>
        <w:t xml:space="preserve">. FleetBoard werkt voor de </w:t>
      </w:r>
      <w:proofErr w:type="spellStart"/>
      <w:r w:rsidRPr="00742464">
        <w:rPr>
          <w:b w:val="0"/>
          <w:bCs w:val="0"/>
          <w:noProof w:val="0"/>
          <w:color w:val="000000"/>
          <w:szCs w:val="22"/>
          <w:lang w:val="nl-NL"/>
        </w:rPr>
        <w:t>DispoPilot.guide</w:t>
      </w:r>
      <w:proofErr w:type="spellEnd"/>
      <w:r w:rsidRPr="00742464">
        <w:rPr>
          <w:b w:val="0"/>
          <w:bCs w:val="0"/>
          <w:noProof w:val="0"/>
          <w:color w:val="000000"/>
          <w:szCs w:val="22"/>
          <w:lang w:val="nl-NL"/>
        </w:rPr>
        <w:t xml:space="preserve"> </w:t>
      </w:r>
      <w:r w:rsidR="00D81F27" w:rsidRPr="00742464">
        <w:rPr>
          <w:b w:val="0"/>
          <w:bCs w:val="0"/>
          <w:noProof w:val="0"/>
          <w:color w:val="000000"/>
          <w:szCs w:val="22"/>
          <w:lang w:val="nl-NL"/>
        </w:rPr>
        <w:t>samen met TomTom. D</w:t>
      </w:r>
      <w:r w:rsidRPr="00742464">
        <w:rPr>
          <w:b w:val="0"/>
          <w:bCs w:val="0"/>
          <w:noProof w:val="0"/>
          <w:color w:val="000000"/>
          <w:szCs w:val="22"/>
          <w:lang w:val="nl-NL"/>
        </w:rPr>
        <w:t xml:space="preserve">e tablet </w:t>
      </w:r>
      <w:r w:rsidR="00D81F27" w:rsidRPr="00742464">
        <w:rPr>
          <w:b w:val="0"/>
          <w:bCs w:val="0"/>
          <w:noProof w:val="0"/>
          <w:color w:val="000000"/>
          <w:szCs w:val="22"/>
          <w:lang w:val="nl-NL"/>
        </w:rPr>
        <w:t xml:space="preserve">is </w:t>
      </w:r>
      <w:r w:rsidRPr="00742464">
        <w:rPr>
          <w:b w:val="0"/>
          <w:bCs w:val="0"/>
          <w:noProof w:val="0"/>
          <w:color w:val="000000"/>
          <w:szCs w:val="22"/>
          <w:lang w:val="nl-NL"/>
        </w:rPr>
        <w:t>voorzien van de be</w:t>
      </w:r>
      <w:r w:rsidR="00227412" w:rsidRPr="00742464">
        <w:rPr>
          <w:b w:val="0"/>
          <w:bCs w:val="0"/>
          <w:noProof w:val="0"/>
          <w:color w:val="000000"/>
          <w:szCs w:val="22"/>
          <w:lang w:val="nl-NL"/>
        </w:rPr>
        <w:t xml:space="preserve">ste trucknavigatie in de markt, geschikt voor heel Europa. </w:t>
      </w:r>
      <w:r w:rsidR="003E25C8" w:rsidRPr="00742464">
        <w:rPr>
          <w:b w:val="0"/>
          <w:bCs w:val="0"/>
          <w:noProof w:val="0"/>
          <w:color w:val="000000"/>
          <w:szCs w:val="22"/>
          <w:lang w:val="nl-NL"/>
        </w:rPr>
        <w:t>Het systeem</w:t>
      </w:r>
      <w:r w:rsidR="00227412" w:rsidRPr="00742464">
        <w:rPr>
          <w:b w:val="0"/>
          <w:bCs w:val="0"/>
          <w:noProof w:val="0"/>
          <w:color w:val="000000"/>
          <w:szCs w:val="22"/>
          <w:lang w:val="nl-NL"/>
        </w:rPr>
        <w:t xml:space="preserve"> bevat kaarten van 46 landen, die bovendien volledig kosteloos via 3G worden </w:t>
      </w:r>
      <w:proofErr w:type="spellStart"/>
      <w:r w:rsidR="00227412" w:rsidRPr="00742464">
        <w:rPr>
          <w:b w:val="0"/>
          <w:bCs w:val="0"/>
          <w:noProof w:val="0"/>
          <w:color w:val="000000"/>
          <w:szCs w:val="22"/>
          <w:lang w:val="nl-NL"/>
        </w:rPr>
        <w:t>geüpdate</w:t>
      </w:r>
      <w:proofErr w:type="spellEnd"/>
      <w:r w:rsidR="00227412" w:rsidRPr="00742464">
        <w:rPr>
          <w:b w:val="0"/>
          <w:bCs w:val="0"/>
          <w:noProof w:val="0"/>
          <w:color w:val="000000"/>
          <w:szCs w:val="22"/>
          <w:lang w:val="nl-NL"/>
        </w:rPr>
        <w:t xml:space="preserve">. In 29 landen van Europa, waaronder Nederland, heeft de chauffeur bovendien via live-traffic-informatie altijd zicht op de actuele verkeerssituatie. Vertragingen worden onmiddellijk als geschatte aankomsttijd (ETA) aan de planning gemeld. Deze live-trafficdienst is de eerste drie jaar kosteloos actief en kan daarna verlengd worden. Alle transportprocessen zoals planning, berichtenverkeer en goederenafhandeling, inclusief eventuele wijzigingen, kunnen met de tablet makkelijk over en weer worden afgestemd. Dankzij </w:t>
      </w:r>
      <w:r w:rsidR="000E2B14" w:rsidRPr="00742464">
        <w:rPr>
          <w:b w:val="0"/>
          <w:bCs w:val="0"/>
          <w:noProof w:val="0"/>
          <w:color w:val="000000"/>
          <w:szCs w:val="22"/>
          <w:lang w:val="nl-NL"/>
        </w:rPr>
        <w:t>de 5-megapixel</w:t>
      </w:r>
      <w:r w:rsidR="00227412" w:rsidRPr="00742464">
        <w:rPr>
          <w:b w:val="0"/>
          <w:bCs w:val="0"/>
          <w:noProof w:val="0"/>
          <w:color w:val="000000"/>
          <w:szCs w:val="22"/>
          <w:lang w:val="nl-NL"/>
        </w:rPr>
        <w:t xml:space="preserve">camera met flits kunnen ook foto's worden gemaakt, bijvoorbeeld schadefoto's voor het documenteren van een ongeval of voor het rechtstreeks aan de centrale doorgeven van schade aan goederen. </w:t>
      </w:r>
    </w:p>
    <w:p w:rsidR="007A7BAB" w:rsidRPr="00742464" w:rsidRDefault="007A7BAB" w:rsidP="00D53AD6">
      <w:pPr>
        <w:pStyle w:val="DCNormal"/>
        <w:spacing w:after="0" w:line="360" w:lineRule="auto"/>
        <w:rPr>
          <w:color w:val="000000"/>
          <w:szCs w:val="22"/>
          <w:lang w:val="nl-NL"/>
        </w:rPr>
      </w:pPr>
    </w:p>
    <w:p w:rsidR="00DC1CC1" w:rsidRPr="00742464" w:rsidRDefault="000E617E" w:rsidP="00DC1CC1">
      <w:pPr>
        <w:pStyle w:val="Introductory"/>
        <w:spacing w:after="0" w:line="360" w:lineRule="auto"/>
        <w:rPr>
          <w:color w:val="000000"/>
          <w:szCs w:val="22"/>
          <w:lang w:val="nl-NL"/>
        </w:rPr>
      </w:pPr>
      <w:r w:rsidRPr="00742464">
        <w:rPr>
          <w:color w:val="000000"/>
          <w:szCs w:val="22"/>
          <w:lang w:val="nl-NL"/>
        </w:rPr>
        <w:t>Totaaloplossingen, mede dankzij nieuwe FleetBoard-consultent</w:t>
      </w:r>
    </w:p>
    <w:p w:rsidR="00DC1CC1" w:rsidRPr="00742464" w:rsidRDefault="00DC1CC1" w:rsidP="00DC1CC1">
      <w:pPr>
        <w:pStyle w:val="Introductory"/>
        <w:spacing w:after="0" w:line="360" w:lineRule="auto"/>
        <w:rPr>
          <w:b w:val="0"/>
          <w:color w:val="000000"/>
          <w:szCs w:val="22"/>
          <w:lang w:val="nl-NL"/>
        </w:rPr>
      </w:pPr>
    </w:p>
    <w:p w:rsidR="00DC1CC1" w:rsidRPr="00742464" w:rsidRDefault="00227412" w:rsidP="00227412">
      <w:pPr>
        <w:pStyle w:val="DCNormal"/>
        <w:spacing w:after="0" w:line="360" w:lineRule="auto"/>
        <w:rPr>
          <w:color w:val="000000"/>
          <w:szCs w:val="22"/>
          <w:lang w:val="nl-NL"/>
        </w:rPr>
      </w:pPr>
      <w:r w:rsidRPr="00742464">
        <w:rPr>
          <w:color w:val="000000"/>
          <w:szCs w:val="22"/>
          <w:lang w:val="nl-NL"/>
        </w:rPr>
        <w:t xml:space="preserve">Willem van Maaswaal, manager </w:t>
      </w:r>
      <w:proofErr w:type="spellStart"/>
      <w:r w:rsidRPr="00742464">
        <w:rPr>
          <w:color w:val="000000"/>
          <w:szCs w:val="22"/>
          <w:lang w:val="nl-NL"/>
        </w:rPr>
        <w:t>FleetBoard</w:t>
      </w:r>
      <w:proofErr w:type="spellEnd"/>
      <w:r w:rsidRPr="00742464">
        <w:rPr>
          <w:color w:val="000000"/>
          <w:szCs w:val="22"/>
          <w:lang w:val="nl-NL"/>
        </w:rPr>
        <w:t xml:space="preserve">: “De nieuwe </w:t>
      </w:r>
      <w:proofErr w:type="spellStart"/>
      <w:r w:rsidRPr="00742464">
        <w:rPr>
          <w:color w:val="000000"/>
          <w:szCs w:val="22"/>
          <w:lang w:val="nl-NL"/>
        </w:rPr>
        <w:t>DispoPilot.guide</w:t>
      </w:r>
      <w:proofErr w:type="spellEnd"/>
      <w:r w:rsidRPr="00742464">
        <w:rPr>
          <w:color w:val="000000"/>
          <w:szCs w:val="22"/>
          <w:lang w:val="nl-NL"/>
        </w:rPr>
        <w:t xml:space="preserve"> behoort tot de beste uit zijn klasse. </w:t>
      </w:r>
      <w:r w:rsidR="000E617E" w:rsidRPr="00742464">
        <w:rPr>
          <w:color w:val="000000"/>
          <w:szCs w:val="22"/>
          <w:lang w:val="nl-NL"/>
        </w:rPr>
        <w:t>Dankzij de compleetheid van het systeem helpt het de c</w:t>
      </w:r>
      <w:r w:rsidRPr="00742464">
        <w:rPr>
          <w:color w:val="000000"/>
          <w:szCs w:val="22"/>
          <w:lang w:val="nl-NL"/>
        </w:rPr>
        <w:t xml:space="preserve">hauffeur </w:t>
      </w:r>
      <w:r w:rsidR="000E617E" w:rsidRPr="00742464">
        <w:rPr>
          <w:color w:val="000000"/>
          <w:szCs w:val="22"/>
          <w:lang w:val="nl-NL"/>
        </w:rPr>
        <w:t xml:space="preserve">om een deel van het </w:t>
      </w:r>
      <w:r w:rsidRPr="00742464">
        <w:rPr>
          <w:color w:val="000000"/>
          <w:szCs w:val="22"/>
          <w:lang w:val="nl-NL"/>
        </w:rPr>
        <w:t>transportmanage</w:t>
      </w:r>
      <w:r w:rsidR="000E617E" w:rsidRPr="00742464">
        <w:rPr>
          <w:color w:val="000000"/>
          <w:szCs w:val="22"/>
          <w:lang w:val="nl-NL"/>
        </w:rPr>
        <w:t>ment onderweg uit te voeren</w:t>
      </w:r>
      <w:r w:rsidRPr="00742464">
        <w:rPr>
          <w:color w:val="000000"/>
          <w:szCs w:val="22"/>
          <w:lang w:val="nl-NL"/>
        </w:rPr>
        <w:t>.</w:t>
      </w:r>
      <w:r w:rsidR="000E617E" w:rsidRPr="00742464">
        <w:rPr>
          <w:color w:val="000000"/>
          <w:szCs w:val="22"/>
          <w:lang w:val="nl-NL"/>
        </w:rPr>
        <w:t xml:space="preserve"> Dit past binnen de strategie van FleetBoard om transporteurs een totaaloplossing voor hun vloot bieden, van </w:t>
      </w:r>
      <w:proofErr w:type="spellStart"/>
      <w:r w:rsidR="000E617E" w:rsidRPr="00742464">
        <w:rPr>
          <w:color w:val="000000"/>
          <w:szCs w:val="22"/>
          <w:lang w:val="nl-NL"/>
        </w:rPr>
        <w:t>rijstijlcoaching</w:t>
      </w:r>
      <w:proofErr w:type="spellEnd"/>
      <w:r w:rsidR="000E617E" w:rsidRPr="00742464">
        <w:rPr>
          <w:color w:val="000000"/>
          <w:szCs w:val="22"/>
          <w:lang w:val="nl-NL"/>
        </w:rPr>
        <w:t xml:space="preserve"> en het optimaal inplannen van onderhoud, tot het ondersteunen van transportprocessen als planning, berichtenverkeer, de </w:t>
      </w:r>
      <w:proofErr w:type="spellStart"/>
      <w:r w:rsidR="000E617E" w:rsidRPr="00742464">
        <w:rPr>
          <w:color w:val="000000"/>
          <w:szCs w:val="22"/>
          <w:lang w:val="nl-NL"/>
        </w:rPr>
        <w:t>tacho</w:t>
      </w:r>
      <w:proofErr w:type="spellEnd"/>
      <w:r w:rsidR="00136ED8">
        <w:rPr>
          <w:color w:val="000000"/>
          <w:szCs w:val="22"/>
          <w:lang w:val="nl-NL"/>
        </w:rPr>
        <w:t>-</w:t>
      </w:r>
      <w:bookmarkStart w:id="10" w:name="_GoBack"/>
      <w:bookmarkEnd w:id="10"/>
      <w:r w:rsidR="000E617E" w:rsidRPr="00742464">
        <w:rPr>
          <w:color w:val="000000"/>
          <w:szCs w:val="22"/>
          <w:lang w:val="nl-NL"/>
        </w:rPr>
        <w:t xml:space="preserve">download, etc. In lijn met deze strategie start per </w:t>
      </w:r>
      <w:r w:rsidR="0027337A" w:rsidRPr="00742464">
        <w:rPr>
          <w:bCs/>
          <w:color w:val="000000"/>
          <w:szCs w:val="22"/>
          <w:lang w:val="nl-NL"/>
        </w:rPr>
        <w:t xml:space="preserve">1 december </w:t>
      </w:r>
      <w:r w:rsidR="000E617E" w:rsidRPr="00742464">
        <w:rPr>
          <w:bCs/>
          <w:color w:val="000000"/>
          <w:szCs w:val="22"/>
          <w:lang w:val="nl-NL"/>
        </w:rPr>
        <w:t xml:space="preserve">aanstaande een </w:t>
      </w:r>
      <w:r w:rsidR="0027337A" w:rsidRPr="00742464">
        <w:rPr>
          <w:bCs/>
          <w:color w:val="000000"/>
          <w:szCs w:val="22"/>
          <w:lang w:val="nl-NL"/>
        </w:rPr>
        <w:t xml:space="preserve">nieuwe </w:t>
      </w:r>
      <w:r w:rsidR="000E617E" w:rsidRPr="00742464">
        <w:rPr>
          <w:bCs/>
          <w:color w:val="000000"/>
          <w:szCs w:val="22"/>
          <w:lang w:val="nl-NL"/>
        </w:rPr>
        <w:t>FleetBoard-</w:t>
      </w:r>
      <w:r w:rsidR="0027337A" w:rsidRPr="00742464">
        <w:rPr>
          <w:bCs/>
          <w:color w:val="000000"/>
          <w:szCs w:val="22"/>
          <w:lang w:val="nl-NL"/>
        </w:rPr>
        <w:t>consultant in Nederland</w:t>
      </w:r>
      <w:r w:rsidR="000E617E" w:rsidRPr="00742464">
        <w:rPr>
          <w:bCs/>
          <w:color w:val="000000"/>
          <w:szCs w:val="22"/>
          <w:lang w:val="nl-NL"/>
        </w:rPr>
        <w:t xml:space="preserve">. Deze specialist in het projectgedeelte van transport, zal zich volledig focussen op </w:t>
      </w:r>
      <w:r w:rsidR="00127811" w:rsidRPr="00742464">
        <w:rPr>
          <w:bCs/>
          <w:color w:val="000000"/>
          <w:szCs w:val="22"/>
          <w:lang w:val="nl-NL"/>
        </w:rPr>
        <w:t>de koppeling van verschillende</w:t>
      </w:r>
      <w:r w:rsidR="000E617E" w:rsidRPr="00742464">
        <w:rPr>
          <w:bCs/>
          <w:color w:val="000000"/>
          <w:szCs w:val="22"/>
          <w:lang w:val="nl-NL"/>
        </w:rPr>
        <w:t xml:space="preserve"> </w:t>
      </w:r>
      <w:r w:rsidR="00127811" w:rsidRPr="00742464">
        <w:rPr>
          <w:bCs/>
          <w:color w:val="000000"/>
          <w:szCs w:val="22"/>
          <w:lang w:val="nl-NL"/>
        </w:rPr>
        <w:t xml:space="preserve">TMS-pakketten met alle </w:t>
      </w:r>
      <w:r w:rsidR="00444109" w:rsidRPr="00742464">
        <w:rPr>
          <w:bCs/>
          <w:color w:val="000000"/>
          <w:szCs w:val="22"/>
          <w:lang w:val="nl-NL"/>
        </w:rPr>
        <w:t>functionaliteiten</w:t>
      </w:r>
      <w:r w:rsidR="00127811" w:rsidRPr="00742464">
        <w:rPr>
          <w:bCs/>
          <w:color w:val="000000"/>
          <w:szCs w:val="22"/>
          <w:lang w:val="nl-NL"/>
        </w:rPr>
        <w:t xml:space="preserve"> in FleetBoard. Tevens zullen we onze klanten adviseren om zo efficiënt mogelijk om te gaan met informatie en deze informatie te vertalen binnen </w:t>
      </w:r>
      <w:r w:rsidR="000E2B14" w:rsidRPr="00742464">
        <w:rPr>
          <w:bCs/>
          <w:color w:val="000000"/>
          <w:szCs w:val="22"/>
          <w:lang w:val="nl-NL"/>
        </w:rPr>
        <w:t>de</w:t>
      </w:r>
      <w:r w:rsidR="00127811" w:rsidRPr="00742464">
        <w:rPr>
          <w:bCs/>
          <w:color w:val="000000"/>
          <w:szCs w:val="22"/>
          <w:lang w:val="nl-NL"/>
        </w:rPr>
        <w:t xml:space="preserve"> systemen</w:t>
      </w:r>
      <w:r w:rsidR="000E2B14" w:rsidRPr="00742464">
        <w:rPr>
          <w:bCs/>
          <w:color w:val="000000"/>
          <w:szCs w:val="22"/>
          <w:lang w:val="nl-NL"/>
        </w:rPr>
        <w:t xml:space="preserve"> die ze gebruiken</w:t>
      </w:r>
      <w:r w:rsidR="00127811" w:rsidRPr="00742464">
        <w:rPr>
          <w:bCs/>
          <w:color w:val="000000"/>
          <w:szCs w:val="22"/>
          <w:lang w:val="nl-NL"/>
        </w:rPr>
        <w:t>.</w:t>
      </w:r>
      <w:r w:rsidR="00444109" w:rsidRPr="00742464">
        <w:rPr>
          <w:bCs/>
          <w:color w:val="000000"/>
          <w:szCs w:val="22"/>
          <w:lang w:val="nl-NL"/>
        </w:rPr>
        <w:t>”</w:t>
      </w:r>
    </w:p>
    <w:p w:rsidR="00DC1CC1" w:rsidRPr="00742464" w:rsidRDefault="00DC1CC1" w:rsidP="00DC1CC1">
      <w:pPr>
        <w:pStyle w:val="Introductory"/>
        <w:spacing w:after="0" w:line="360" w:lineRule="auto"/>
        <w:rPr>
          <w:color w:val="000000"/>
          <w:szCs w:val="22"/>
          <w:lang w:val="nl-NL"/>
        </w:rPr>
      </w:pPr>
    </w:p>
    <w:p w:rsidR="00F76888" w:rsidRPr="00742464" w:rsidRDefault="00F76888" w:rsidP="005D3295">
      <w:pPr>
        <w:pStyle w:val="40Continoustext11pt"/>
        <w:spacing w:line="360" w:lineRule="auto"/>
        <w:ind w:right="-171"/>
        <w:rPr>
          <w:rStyle w:val="FormatvorlageZchn"/>
          <w:rFonts w:ascii="CorpoA" w:hAnsi="CorpoA"/>
          <w:color w:val="000000"/>
          <w:lang w:val="nl-NL"/>
        </w:rPr>
      </w:pPr>
      <w:r w:rsidRPr="00742464">
        <w:rPr>
          <w:color w:val="000000"/>
          <w:lang w:val="nl-NL"/>
        </w:rPr>
        <w:t xml:space="preserve">Meer informatie over Mercedes-Benz vindt u op </w:t>
      </w:r>
      <w:hyperlink r:id="rId12" w:history="1">
        <w:r w:rsidRPr="00742464">
          <w:rPr>
            <w:rStyle w:val="Hyperlink"/>
            <w:color w:val="000000"/>
            <w:lang w:val="nl-NL"/>
          </w:rPr>
          <w:t>http://media.mercedes-benz.nl</w:t>
        </w:r>
      </w:hyperlink>
      <w:r w:rsidRPr="00742464">
        <w:rPr>
          <w:rStyle w:val="41Continoustext11ptboldZchnZchn"/>
          <w:color w:val="000000"/>
          <w:lang w:val="nl-NL"/>
        </w:rPr>
        <w:t xml:space="preserve"> B0</w:t>
      </w:r>
      <w:r w:rsidR="00357BA0">
        <w:rPr>
          <w:rStyle w:val="41Continoustext11ptboldZchnZchn"/>
          <w:color w:val="000000"/>
          <w:lang w:val="nl-NL"/>
        </w:rPr>
        <w:t>5</w:t>
      </w:r>
      <w:r w:rsidR="00B4620C">
        <w:rPr>
          <w:rStyle w:val="41Continoustext11ptboldZchnZchn"/>
          <w:color w:val="000000"/>
          <w:lang w:val="nl-NL"/>
        </w:rPr>
        <w:t>5</w:t>
      </w:r>
    </w:p>
    <w:sectPr w:rsidR="00F76888" w:rsidRPr="00742464" w:rsidSect="00EF787F">
      <w:headerReference w:type="even" r:id="rId13"/>
      <w:type w:val="continuous"/>
      <w:pgSz w:w="11906" w:h="16838" w:code="9"/>
      <w:pgMar w:top="1956" w:right="3289" w:bottom="1135"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64" w:rsidRDefault="00742464">
      <w:r>
        <w:separator/>
      </w:r>
    </w:p>
    <w:p w:rsidR="00742464" w:rsidRDefault="00742464"/>
    <w:p w:rsidR="00742464" w:rsidRDefault="00742464"/>
    <w:p w:rsidR="00742464" w:rsidRDefault="00742464"/>
    <w:p w:rsidR="00742464" w:rsidRDefault="00742464"/>
    <w:p w:rsidR="00742464" w:rsidRDefault="00742464"/>
    <w:p w:rsidR="00742464" w:rsidRDefault="00742464"/>
  </w:endnote>
  <w:endnote w:type="continuationSeparator" w:id="0">
    <w:p w:rsidR="00742464" w:rsidRDefault="00742464">
      <w:r>
        <w:continuationSeparator/>
      </w:r>
    </w:p>
    <w:p w:rsidR="00742464" w:rsidRDefault="00742464"/>
    <w:p w:rsidR="00742464" w:rsidRDefault="00742464"/>
    <w:p w:rsidR="00742464" w:rsidRDefault="00742464"/>
    <w:p w:rsidR="00742464" w:rsidRDefault="00742464"/>
    <w:p w:rsidR="00742464" w:rsidRDefault="00742464"/>
    <w:p w:rsidR="00742464" w:rsidRDefault="0074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CE" w:rsidRDefault="007F66CE" w:rsidP="007F66CE">
    <w:pPr>
      <w:pStyle w:val="Footer9pt"/>
      <w:spacing w:after="0"/>
      <w:rPr>
        <w:lang w:val="nl-NL"/>
      </w:rPr>
    </w:pPr>
    <w:r w:rsidRPr="007C0596">
      <w:rPr>
        <w:lang w:val="nl-NL"/>
      </w:rPr>
      <w:t>Mercedes-Benz Nederland B.V. Divisie Trucks</w:t>
    </w:r>
  </w:p>
  <w:p w:rsidR="00DC1CC1" w:rsidRDefault="00DC1CC1" w:rsidP="00F24A14">
    <w:pPr>
      <w:pStyle w:val="Footer9pt"/>
      <w:spacing w:after="0"/>
      <w:rPr>
        <w:lang w:val="nl-NL"/>
      </w:rPr>
    </w:pPr>
    <w:r w:rsidRPr="00C97B04">
      <w:rPr>
        <w:lang w:val="nl-NL"/>
      </w:rPr>
      <w:t>Van Deventerlaan 50, 3528 AE Utrecht</w:t>
    </w:r>
  </w:p>
  <w:p w:rsidR="00DC1CC1" w:rsidRPr="00C97B04" w:rsidRDefault="00DC1CC1"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C1" w:rsidRDefault="00DC1CC1" w:rsidP="00C97B04">
    <w:pPr>
      <w:pStyle w:val="Footer9pt"/>
      <w:spacing w:after="0"/>
      <w:rPr>
        <w:lang w:val="nl-NL"/>
      </w:rPr>
    </w:pPr>
  </w:p>
  <w:p w:rsidR="007C0596" w:rsidRDefault="007C0596" w:rsidP="00C97B04">
    <w:pPr>
      <w:pStyle w:val="Footer9pt"/>
      <w:spacing w:after="0"/>
      <w:rPr>
        <w:lang w:val="nl-NL"/>
      </w:rPr>
    </w:pPr>
    <w:r w:rsidRPr="007C0596">
      <w:rPr>
        <w:lang w:val="nl-NL"/>
      </w:rPr>
      <w:t>Mercedes-Benz Nederland B.V. Divisie Trucks</w:t>
    </w:r>
  </w:p>
  <w:p w:rsidR="00DC1CC1" w:rsidRDefault="00DC1CC1" w:rsidP="00C97B04">
    <w:pPr>
      <w:pStyle w:val="Footer9pt"/>
      <w:spacing w:after="0"/>
      <w:rPr>
        <w:lang w:val="nl-NL"/>
      </w:rPr>
    </w:pPr>
    <w:r w:rsidRPr="00C97B04">
      <w:rPr>
        <w:lang w:val="nl-NL"/>
      </w:rPr>
      <w:t>Van Deventerlaan 50, 3528 AE Utrecht</w:t>
    </w:r>
  </w:p>
  <w:p w:rsidR="00DC1CC1" w:rsidRPr="00C97B04" w:rsidRDefault="00DC1CC1"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64" w:rsidRDefault="00742464">
      <w:r>
        <w:separator/>
      </w:r>
    </w:p>
    <w:p w:rsidR="00742464" w:rsidRDefault="00742464"/>
    <w:p w:rsidR="00742464" w:rsidRDefault="00742464"/>
    <w:p w:rsidR="00742464" w:rsidRDefault="00742464"/>
    <w:p w:rsidR="00742464" w:rsidRDefault="00742464"/>
    <w:p w:rsidR="00742464" w:rsidRDefault="00742464"/>
    <w:p w:rsidR="00742464" w:rsidRDefault="00742464"/>
  </w:footnote>
  <w:footnote w:type="continuationSeparator" w:id="0">
    <w:p w:rsidR="00742464" w:rsidRDefault="00742464">
      <w:r>
        <w:continuationSeparator/>
      </w:r>
    </w:p>
    <w:p w:rsidR="00742464" w:rsidRDefault="00742464"/>
    <w:p w:rsidR="00742464" w:rsidRDefault="00742464"/>
    <w:p w:rsidR="00742464" w:rsidRDefault="00742464"/>
    <w:p w:rsidR="00742464" w:rsidRDefault="00742464"/>
    <w:p w:rsidR="00742464" w:rsidRDefault="00742464"/>
    <w:p w:rsidR="00742464" w:rsidRDefault="007424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C1" w:rsidRDefault="00DC1CC1" w:rsidP="00FC1D1B">
    <w:pPr>
      <w:framePr w:w="2722" w:h="289" w:wrap="around" w:vAnchor="page" w:hAnchor="page" w:x="9016" w:y="3879" w:anchorLock="1"/>
      <w:spacing w:after="0"/>
      <w:rPr>
        <w:noProof/>
      </w:rPr>
    </w:pPr>
  </w:p>
  <w:p w:rsidR="00DC1CC1" w:rsidRDefault="00DC1CC1">
    <w:pPr>
      <w:spacing w:line="305" w:lineRule="exact"/>
      <w:rPr>
        <w:noProof/>
      </w:rPr>
    </w:pPr>
  </w:p>
  <w:p w:rsidR="00DC1CC1" w:rsidRDefault="00DC1CC1">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C1" w:rsidRDefault="00DC1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00E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3">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4">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5">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6">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7">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8">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10">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1">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15"/>
  </w:num>
  <w:num w:numId="23">
    <w:abstractNumId w:val="16"/>
  </w:num>
  <w:num w:numId="24">
    <w:abstractNumId w:val="13"/>
  </w:num>
  <w:num w:numId="25">
    <w:abstractNumId w:val="17"/>
  </w:num>
  <w:num w:numId="26">
    <w:abstractNumId w:val="11"/>
  </w:num>
  <w:num w:numId="27">
    <w:abstractNumId w:val="14"/>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531A"/>
    <w:rsid w:val="00016ACB"/>
    <w:rsid w:val="00017EDE"/>
    <w:rsid w:val="00021206"/>
    <w:rsid w:val="000243A7"/>
    <w:rsid w:val="000252B6"/>
    <w:rsid w:val="00026369"/>
    <w:rsid w:val="0002656B"/>
    <w:rsid w:val="000277A5"/>
    <w:rsid w:val="00034F26"/>
    <w:rsid w:val="0004246E"/>
    <w:rsid w:val="000450DF"/>
    <w:rsid w:val="00046C57"/>
    <w:rsid w:val="00047E11"/>
    <w:rsid w:val="00047E2A"/>
    <w:rsid w:val="00053BCF"/>
    <w:rsid w:val="00057D99"/>
    <w:rsid w:val="00067EF3"/>
    <w:rsid w:val="00070501"/>
    <w:rsid w:val="00072140"/>
    <w:rsid w:val="00072A0C"/>
    <w:rsid w:val="000839F3"/>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6118"/>
    <w:rsid w:val="000B7CBE"/>
    <w:rsid w:val="000C31B9"/>
    <w:rsid w:val="000C6032"/>
    <w:rsid w:val="000D10D3"/>
    <w:rsid w:val="000D1EE0"/>
    <w:rsid w:val="000E21DA"/>
    <w:rsid w:val="000E2B14"/>
    <w:rsid w:val="000E2B66"/>
    <w:rsid w:val="000E423B"/>
    <w:rsid w:val="000E617E"/>
    <w:rsid w:val="000E6E53"/>
    <w:rsid w:val="000F08D5"/>
    <w:rsid w:val="000F46A0"/>
    <w:rsid w:val="000F4778"/>
    <w:rsid w:val="000F548E"/>
    <w:rsid w:val="00100E6D"/>
    <w:rsid w:val="00114920"/>
    <w:rsid w:val="0012254E"/>
    <w:rsid w:val="001245E0"/>
    <w:rsid w:val="00124B3E"/>
    <w:rsid w:val="00125752"/>
    <w:rsid w:val="00127275"/>
    <w:rsid w:val="00127811"/>
    <w:rsid w:val="001314A6"/>
    <w:rsid w:val="00136ED8"/>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C6BEA"/>
    <w:rsid w:val="001E0868"/>
    <w:rsid w:val="001E0EBF"/>
    <w:rsid w:val="001E3D7E"/>
    <w:rsid w:val="001E48C6"/>
    <w:rsid w:val="001E70B0"/>
    <w:rsid w:val="001F0387"/>
    <w:rsid w:val="001F2B82"/>
    <w:rsid w:val="00202B7C"/>
    <w:rsid w:val="00204308"/>
    <w:rsid w:val="00207F45"/>
    <w:rsid w:val="00214FA1"/>
    <w:rsid w:val="002172DA"/>
    <w:rsid w:val="00220711"/>
    <w:rsid w:val="00227412"/>
    <w:rsid w:val="00231CDA"/>
    <w:rsid w:val="002368CF"/>
    <w:rsid w:val="00243831"/>
    <w:rsid w:val="00260BB0"/>
    <w:rsid w:val="00263154"/>
    <w:rsid w:val="0026469A"/>
    <w:rsid w:val="0027337A"/>
    <w:rsid w:val="00281D26"/>
    <w:rsid w:val="002839DD"/>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085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A0"/>
    <w:rsid w:val="00357BFF"/>
    <w:rsid w:val="003636EE"/>
    <w:rsid w:val="003671C7"/>
    <w:rsid w:val="00373A53"/>
    <w:rsid w:val="00373D11"/>
    <w:rsid w:val="00374825"/>
    <w:rsid w:val="00380554"/>
    <w:rsid w:val="0038481E"/>
    <w:rsid w:val="00392161"/>
    <w:rsid w:val="00392241"/>
    <w:rsid w:val="00394012"/>
    <w:rsid w:val="0039480B"/>
    <w:rsid w:val="003A0A99"/>
    <w:rsid w:val="003A3BFD"/>
    <w:rsid w:val="003A4605"/>
    <w:rsid w:val="003A59CD"/>
    <w:rsid w:val="003A631A"/>
    <w:rsid w:val="003B4C71"/>
    <w:rsid w:val="003C110A"/>
    <w:rsid w:val="003C1393"/>
    <w:rsid w:val="003C58DF"/>
    <w:rsid w:val="003C664A"/>
    <w:rsid w:val="003D234D"/>
    <w:rsid w:val="003D422C"/>
    <w:rsid w:val="003D7FB0"/>
    <w:rsid w:val="003E0DDA"/>
    <w:rsid w:val="003E25C8"/>
    <w:rsid w:val="00403988"/>
    <w:rsid w:val="00403E7F"/>
    <w:rsid w:val="00403FCC"/>
    <w:rsid w:val="0040769C"/>
    <w:rsid w:val="00410E48"/>
    <w:rsid w:val="00411B5B"/>
    <w:rsid w:val="00412939"/>
    <w:rsid w:val="00413FB8"/>
    <w:rsid w:val="004233D7"/>
    <w:rsid w:val="00424D2D"/>
    <w:rsid w:val="00425A3D"/>
    <w:rsid w:val="00430AE9"/>
    <w:rsid w:val="004328C5"/>
    <w:rsid w:val="00432D26"/>
    <w:rsid w:val="00442B47"/>
    <w:rsid w:val="00444109"/>
    <w:rsid w:val="004501EB"/>
    <w:rsid w:val="00453909"/>
    <w:rsid w:val="0046283C"/>
    <w:rsid w:val="00463DD5"/>
    <w:rsid w:val="004651D4"/>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5F7A"/>
    <w:rsid w:val="004B6E55"/>
    <w:rsid w:val="004C0498"/>
    <w:rsid w:val="004C62C8"/>
    <w:rsid w:val="004C69B2"/>
    <w:rsid w:val="004D353D"/>
    <w:rsid w:val="004D54CB"/>
    <w:rsid w:val="004E20F7"/>
    <w:rsid w:val="004F0AF2"/>
    <w:rsid w:val="004F1786"/>
    <w:rsid w:val="004F42C2"/>
    <w:rsid w:val="004F72DF"/>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14068"/>
    <w:rsid w:val="00622CEE"/>
    <w:rsid w:val="00623BF0"/>
    <w:rsid w:val="00626798"/>
    <w:rsid w:val="00626C0C"/>
    <w:rsid w:val="006271AE"/>
    <w:rsid w:val="00627413"/>
    <w:rsid w:val="00627F80"/>
    <w:rsid w:val="006342E7"/>
    <w:rsid w:val="00636467"/>
    <w:rsid w:val="006462E8"/>
    <w:rsid w:val="00653BB6"/>
    <w:rsid w:val="00653DE2"/>
    <w:rsid w:val="00653F2A"/>
    <w:rsid w:val="006543FB"/>
    <w:rsid w:val="006642AA"/>
    <w:rsid w:val="00671666"/>
    <w:rsid w:val="00675014"/>
    <w:rsid w:val="006774C2"/>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2C92"/>
    <w:rsid w:val="006D473E"/>
    <w:rsid w:val="006E2A20"/>
    <w:rsid w:val="006E43F4"/>
    <w:rsid w:val="006E7771"/>
    <w:rsid w:val="006F1B11"/>
    <w:rsid w:val="006F2854"/>
    <w:rsid w:val="006F2D93"/>
    <w:rsid w:val="00703CF6"/>
    <w:rsid w:val="007145F2"/>
    <w:rsid w:val="00723C19"/>
    <w:rsid w:val="00726008"/>
    <w:rsid w:val="007263B9"/>
    <w:rsid w:val="00726CFF"/>
    <w:rsid w:val="00727378"/>
    <w:rsid w:val="00727609"/>
    <w:rsid w:val="0072775E"/>
    <w:rsid w:val="00731993"/>
    <w:rsid w:val="007328B9"/>
    <w:rsid w:val="00733E85"/>
    <w:rsid w:val="00734320"/>
    <w:rsid w:val="007400C5"/>
    <w:rsid w:val="00740680"/>
    <w:rsid w:val="00742464"/>
    <w:rsid w:val="007436A1"/>
    <w:rsid w:val="00746D18"/>
    <w:rsid w:val="0075023E"/>
    <w:rsid w:val="007518F4"/>
    <w:rsid w:val="00773EEE"/>
    <w:rsid w:val="00781506"/>
    <w:rsid w:val="007922C7"/>
    <w:rsid w:val="00792335"/>
    <w:rsid w:val="00793129"/>
    <w:rsid w:val="00795965"/>
    <w:rsid w:val="0079638A"/>
    <w:rsid w:val="007A7BAB"/>
    <w:rsid w:val="007B55AB"/>
    <w:rsid w:val="007B7A4F"/>
    <w:rsid w:val="007C0418"/>
    <w:rsid w:val="007C0596"/>
    <w:rsid w:val="007C3796"/>
    <w:rsid w:val="007C71A7"/>
    <w:rsid w:val="007D44D3"/>
    <w:rsid w:val="007D5703"/>
    <w:rsid w:val="007D6E3E"/>
    <w:rsid w:val="007D7566"/>
    <w:rsid w:val="007E0221"/>
    <w:rsid w:val="007E1634"/>
    <w:rsid w:val="007E1A11"/>
    <w:rsid w:val="007E5A5A"/>
    <w:rsid w:val="007E673E"/>
    <w:rsid w:val="007E7C5D"/>
    <w:rsid w:val="007F48EB"/>
    <w:rsid w:val="007F66CE"/>
    <w:rsid w:val="00800300"/>
    <w:rsid w:val="008008C3"/>
    <w:rsid w:val="00805A2B"/>
    <w:rsid w:val="00811010"/>
    <w:rsid w:val="00812C24"/>
    <w:rsid w:val="0081594D"/>
    <w:rsid w:val="00821333"/>
    <w:rsid w:val="008213C1"/>
    <w:rsid w:val="0082326C"/>
    <w:rsid w:val="008268E3"/>
    <w:rsid w:val="00836FF0"/>
    <w:rsid w:val="008418ED"/>
    <w:rsid w:val="00843943"/>
    <w:rsid w:val="00850E2F"/>
    <w:rsid w:val="00851F7D"/>
    <w:rsid w:val="0085564B"/>
    <w:rsid w:val="008619E3"/>
    <w:rsid w:val="00862BCC"/>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91B8F"/>
    <w:rsid w:val="00992AA1"/>
    <w:rsid w:val="00992E34"/>
    <w:rsid w:val="00993428"/>
    <w:rsid w:val="00994053"/>
    <w:rsid w:val="009A1632"/>
    <w:rsid w:val="009A4723"/>
    <w:rsid w:val="009A56AF"/>
    <w:rsid w:val="009B0F4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0B3C"/>
    <w:rsid w:val="00AE22A0"/>
    <w:rsid w:val="00AE38DF"/>
    <w:rsid w:val="00AE4317"/>
    <w:rsid w:val="00AF6176"/>
    <w:rsid w:val="00AF7DA1"/>
    <w:rsid w:val="00B02091"/>
    <w:rsid w:val="00B04322"/>
    <w:rsid w:val="00B04678"/>
    <w:rsid w:val="00B072F2"/>
    <w:rsid w:val="00B07DF9"/>
    <w:rsid w:val="00B1300A"/>
    <w:rsid w:val="00B137DE"/>
    <w:rsid w:val="00B14B82"/>
    <w:rsid w:val="00B4084A"/>
    <w:rsid w:val="00B41C46"/>
    <w:rsid w:val="00B4620C"/>
    <w:rsid w:val="00B60413"/>
    <w:rsid w:val="00B65F7F"/>
    <w:rsid w:val="00B677FD"/>
    <w:rsid w:val="00B71501"/>
    <w:rsid w:val="00B72173"/>
    <w:rsid w:val="00B77DD9"/>
    <w:rsid w:val="00B8020D"/>
    <w:rsid w:val="00B83257"/>
    <w:rsid w:val="00B84096"/>
    <w:rsid w:val="00B86B0D"/>
    <w:rsid w:val="00B93197"/>
    <w:rsid w:val="00B937D1"/>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769D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1D94"/>
    <w:rsid w:val="00D06F8C"/>
    <w:rsid w:val="00D07C0A"/>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33D0F"/>
    <w:rsid w:val="00D4009A"/>
    <w:rsid w:val="00D41AD1"/>
    <w:rsid w:val="00D535F0"/>
    <w:rsid w:val="00D53AD6"/>
    <w:rsid w:val="00D548AD"/>
    <w:rsid w:val="00D612D3"/>
    <w:rsid w:val="00D61E3A"/>
    <w:rsid w:val="00D63B04"/>
    <w:rsid w:val="00D64221"/>
    <w:rsid w:val="00D7473B"/>
    <w:rsid w:val="00D75821"/>
    <w:rsid w:val="00D75CD9"/>
    <w:rsid w:val="00D76911"/>
    <w:rsid w:val="00D77576"/>
    <w:rsid w:val="00D80935"/>
    <w:rsid w:val="00D818FC"/>
    <w:rsid w:val="00D81F27"/>
    <w:rsid w:val="00D83585"/>
    <w:rsid w:val="00D85A4A"/>
    <w:rsid w:val="00D906DF"/>
    <w:rsid w:val="00DA2CC0"/>
    <w:rsid w:val="00DA4C2B"/>
    <w:rsid w:val="00DA5141"/>
    <w:rsid w:val="00DA6D43"/>
    <w:rsid w:val="00DB022B"/>
    <w:rsid w:val="00DB5069"/>
    <w:rsid w:val="00DB7B42"/>
    <w:rsid w:val="00DC1CC1"/>
    <w:rsid w:val="00DC21EE"/>
    <w:rsid w:val="00DC2406"/>
    <w:rsid w:val="00DC5855"/>
    <w:rsid w:val="00DC75FB"/>
    <w:rsid w:val="00DD41D9"/>
    <w:rsid w:val="00DE1220"/>
    <w:rsid w:val="00DE3022"/>
    <w:rsid w:val="00DE4F00"/>
    <w:rsid w:val="00DF60AC"/>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1255"/>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EF787F"/>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1D91"/>
    <w:rsid w:val="00F66AAE"/>
    <w:rsid w:val="00F729D3"/>
    <w:rsid w:val="00F76888"/>
    <w:rsid w:val="00F77949"/>
    <w:rsid w:val="00F80976"/>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299F"/>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8650">
      <w:bodyDiv w:val="1"/>
      <w:marLeft w:val="0"/>
      <w:marRight w:val="0"/>
      <w:marTop w:val="0"/>
      <w:marBottom w:val="0"/>
      <w:divBdr>
        <w:top w:val="none" w:sz="0" w:space="0" w:color="auto"/>
        <w:left w:val="none" w:sz="0" w:space="0" w:color="auto"/>
        <w:bottom w:val="none" w:sz="0" w:space="0" w:color="auto"/>
        <w:right w:val="none" w:sz="0" w:space="0" w:color="auto"/>
      </w:divBdr>
    </w:div>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396822672">
      <w:bodyDiv w:val="1"/>
      <w:marLeft w:val="0"/>
      <w:marRight w:val="0"/>
      <w:marTop w:val="0"/>
      <w:marBottom w:val="0"/>
      <w:divBdr>
        <w:top w:val="none" w:sz="0" w:space="0" w:color="auto"/>
        <w:left w:val="none" w:sz="0" w:space="0" w:color="auto"/>
        <w:bottom w:val="none" w:sz="0" w:space="0" w:color="auto"/>
        <w:right w:val="none" w:sz="0" w:space="0" w:color="auto"/>
      </w:divBdr>
    </w:div>
    <w:div w:id="754715308">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793669098">
      <w:bodyDiv w:val="1"/>
      <w:marLeft w:val="0"/>
      <w:marRight w:val="0"/>
      <w:marTop w:val="0"/>
      <w:marBottom w:val="0"/>
      <w:divBdr>
        <w:top w:val="none" w:sz="0" w:space="0" w:color="auto"/>
        <w:left w:val="none" w:sz="0" w:space="0" w:color="auto"/>
        <w:bottom w:val="none" w:sz="0" w:space="0" w:color="auto"/>
        <w:right w:val="none" w:sz="0" w:space="0" w:color="auto"/>
      </w:divBdr>
    </w:div>
    <w:div w:id="1029571865">
      <w:bodyDiv w:val="1"/>
      <w:marLeft w:val="0"/>
      <w:marRight w:val="0"/>
      <w:marTop w:val="0"/>
      <w:marBottom w:val="0"/>
      <w:divBdr>
        <w:top w:val="none" w:sz="0" w:space="0" w:color="auto"/>
        <w:left w:val="none" w:sz="0" w:space="0" w:color="auto"/>
        <w:bottom w:val="none" w:sz="0" w:space="0" w:color="auto"/>
        <w:right w:val="none" w:sz="0" w:space="0" w:color="auto"/>
      </w:divBdr>
    </w:div>
    <w:div w:id="1045788425">
      <w:bodyDiv w:val="1"/>
      <w:marLeft w:val="0"/>
      <w:marRight w:val="0"/>
      <w:marTop w:val="0"/>
      <w:marBottom w:val="0"/>
      <w:divBdr>
        <w:top w:val="none" w:sz="0" w:space="0" w:color="auto"/>
        <w:left w:val="none" w:sz="0" w:space="0" w:color="auto"/>
        <w:bottom w:val="none" w:sz="0" w:space="0" w:color="auto"/>
        <w:right w:val="none" w:sz="0" w:space="0" w:color="auto"/>
      </w:divBdr>
    </w:div>
    <w:div w:id="1119909117">
      <w:bodyDiv w:val="1"/>
      <w:marLeft w:val="0"/>
      <w:marRight w:val="0"/>
      <w:marTop w:val="0"/>
      <w:marBottom w:val="0"/>
      <w:divBdr>
        <w:top w:val="none" w:sz="0" w:space="0" w:color="auto"/>
        <w:left w:val="none" w:sz="0" w:space="0" w:color="auto"/>
        <w:bottom w:val="none" w:sz="0" w:space="0" w:color="auto"/>
        <w:right w:val="none" w:sz="0" w:space="0" w:color="auto"/>
      </w:divBdr>
    </w:div>
    <w:div w:id="1132407573">
      <w:bodyDiv w:val="1"/>
      <w:marLeft w:val="0"/>
      <w:marRight w:val="0"/>
      <w:marTop w:val="0"/>
      <w:marBottom w:val="0"/>
      <w:divBdr>
        <w:top w:val="none" w:sz="0" w:space="0" w:color="auto"/>
        <w:left w:val="none" w:sz="0" w:space="0" w:color="auto"/>
        <w:bottom w:val="none" w:sz="0" w:space="0" w:color="auto"/>
        <w:right w:val="none" w:sz="0" w:space="0" w:color="auto"/>
      </w:divBdr>
    </w:div>
    <w:div w:id="1157723329">
      <w:bodyDiv w:val="1"/>
      <w:marLeft w:val="0"/>
      <w:marRight w:val="0"/>
      <w:marTop w:val="0"/>
      <w:marBottom w:val="0"/>
      <w:divBdr>
        <w:top w:val="none" w:sz="0" w:space="0" w:color="auto"/>
        <w:left w:val="none" w:sz="0" w:space="0" w:color="auto"/>
        <w:bottom w:val="none" w:sz="0" w:space="0" w:color="auto"/>
        <w:right w:val="none" w:sz="0" w:space="0" w:color="auto"/>
      </w:divBdr>
    </w:div>
    <w:div w:id="1221285887">
      <w:bodyDiv w:val="1"/>
      <w:marLeft w:val="0"/>
      <w:marRight w:val="0"/>
      <w:marTop w:val="0"/>
      <w:marBottom w:val="0"/>
      <w:divBdr>
        <w:top w:val="none" w:sz="0" w:space="0" w:color="auto"/>
        <w:left w:val="none" w:sz="0" w:space="0" w:color="auto"/>
        <w:bottom w:val="none" w:sz="0" w:space="0" w:color="auto"/>
        <w:right w:val="none" w:sz="0" w:space="0" w:color="auto"/>
      </w:divBdr>
    </w:div>
    <w:div w:id="1289625754">
      <w:bodyDiv w:val="1"/>
      <w:marLeft w:val="0"/>
      <w:marRight w:val="0"/>
      <w:marTop w:val="0"/>
      <w:marBottom w:val="0"/>
      <w:divBdr>
        <w:top w:val="none" w:sz="0" w:space="0" w:color="auto"/>
        <w:left w:val="none" w:sz="0" w:space="0" w:color="auto"/>
        <w:bottom w:val="none" w:sz="0" w:space="0" w:color="auto"/>
        <w:right w:val="none" w:sz="0" w:space="0" w:color="auto"/>
      </w:divBdr>
    </w:div>
    <w:div w:id="1368331970">
      <w:bodyDiv w:val="1"/>
      <w:marLeft w:val="0"/>
      <w:marRight w:val="0"/>
      <w:marTop w:val="0"/>
      <w:marBottom w:val="0"/>
      <w:divBdr>
        <w:top w:val="none" w:sz="0" w:space="0" w:color="auto"/>
        <w:left w:val="none" w:sz="0" w:space="0" w:color="auto"/>
        <w:bottom w:val="none" w:sz="0" w:space="0" w:color="auto"/>
        <w:right w:val="none" w:sz="0" w:space="0" w:color="auto"/>
      </w:divBdr>
    </w:div>
    <w:div w:id="1407336585">
      <w:bodyDiv w:val="1"/>
      <w:marLeft w:val="0"/>
      <w:marRight w:val="0"/>
      <w:marTop w:val="0"/>
      <w:marBottom w:val="0"/>
      <w:divBdr>
        <w:top w:val="none" w:sz="0" w:space="0" w:color="auto"/>
        <w:left w:val="none" w:sz="0" w:space="0" w:color="auto"/>
        <w:bottom w:val="none" w:sz="0" w:space="0" w:color="auto"/>
        <w:right w:val="none" w:sz="0" w:space="0" w:color="auto"/>
      </w:divBdr>
      <w:divsChild>
        <w:div w:id="76289648">
          <w:marLeft w:val="446"/>
          <w:marRight w:val="0"/>
          <w:marTop w:val="0"/>
          <w:marBottom w:val="0"/>
          <w:divBdr>
            <w:top w:val="none" w:sz="0" w:space="0" w:color="auto"/>
            <w:left w:val="none" w:sz="0" w:space="0" w:color="auto"/>
            <w:bottom w:val="none" w:sz="0" w:space="0" w:color="auto"/>
            <w:right w:val="none" w:sz="0" w:space="0" w:color="auto"/>
          </w:divBdr>
        </w:div>
        <w:div w:id="2030526061">
          <w:marLeft w:val="446"/>
          <w:marRight w:val="0"/>
          <w:marTop w:val="0"/>
          <w:marBottom w:val="0"/>
          <w:divBdr>
            <w:top w:val="none" w:sz="0" w:space="0" w:color="auto"/>
            <w:left w:val="none" w:sz="0" w:space="0" w:color="auto"/>
            <w:bottom w:val="none" w:sz="0" w:space="0" w:color="auto"/>
            <w:right w:val="none" w:sz="0" w:space="0" w:color="auto"/>
          </w:divBdr>
        </w:div>
      </w:divsChild>
    </w:div>
    <w:div w:id="1845701560">
      <w:bodyDiv w:val="1"/>
      <w:marLeft w:val="0"/>
      <w:marRight w:val="0"/>
      <w:marTop w:val="0"/>
      <w:marBottom w:val="0"/>
      <w:divBdr>
        <w:top w:val="none" w:sz="0" w:space="0" w:color="auto"/>
        <w:left w:val="none" w:sz="0" w:space="0" w:color="auto"/>
        <w:bottom w:val="none" w:sz="0" w:space="0" w:color="auto"/>
        <w:right w:val="none" w:sz="0" w:space="0" w:color="auto"/>
      </w:divBdr>
    </w:div>
    <w:div w:id="1930652880">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 w:id="2034377749">
      <w:bodyDiv w:val="1"/>
      <w:marLeft w:val="0"/>
      <w:marRight w:val="0"/>
      <w:marTop w:val="0"/>
      <w:marBottom w:val="0"/>
      <w:divBdr>
        <w:top w:val="none" w:sz="0" w:space="0" w:color="auto"/>
        <w:left w:val="none" w:sz="0" w:space="0" w:color="auto"/>
        <w:bottom w:val="none" w:sz="0" w:space="0" w:color="auto"/>
        <w:right w:val="none" w:sz="0" w:space="0" w:color="auto"/>
      </w:divBdr>
    </w:div>
    <w:div w:id="20624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451</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3414</CharactersWithSpaces>
  <SharedDoc>false</SharedDoc>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2015-11-10T09:52:00Z</cp:lastPrinted>
  <dcterms:created xsi:type="dcterms:W3CDTF">2015-11-25T09:08:00Z</dcterms:created>
  <dcterms:modified xsi:type="dcterms:W3CDTF">2015-11-25T09:08:00Z</dcterms:modified>
</cp:coreProperties>
</file>