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CA" w:rsidRPr="002D52BA" w:rsidRDefault="002D52BA" w:rsidP="00DF7ACA">
      <w:pPr>
        <w:pStyle w:val="20Headline"/>
        <w:spacing w:line="360" w:lineRule="auto"/>
        <w:rPr>
          <w:sz w:val="40"/>
          <w:szCs w:val="40"/>
          <w:lang w:val="nl-NL"/>
        </w:rPr>
      </w:pPr>
      <w:proofErr w:type="spellStart"/>
      <w:r w:rsidRPr="002D52BA">
        <w:rPr>
          <w:sz w:val="40"/>
          <w:szCs w:val="40"/>
          <w:lang w:val="nl-NL"/>
        </w:rPr>
        <w:t>Fuso</w:t>
      </w:r>
      <w:proofErr w:type="spellEnd"/>
      <w:r w:rsidRPr="002D52BA">
        <w:rPr>
          <w:sz w:val="40"/>
          <w:szCs w:val="40"/>
          <w:lang w:val="nl-NL"/>
        </w:rPr>
        <w:t xml:space="preserve"> </w:t>
      </w:r>
      <w:proofErr w:type="spellStart"/>
      <w:r w:rsidRPr="002D52BA">
        <w:rPr>
          <w:sz w:val="40"/>
          <w:szCs w:val="40"/>
          <w:lang w:val="nl-NL"/>
        </w:rPr>
        <w:t>Canter</w:t>
      </w:r>
      <w:proofErr w:type="spellEnd"/>
      <w:r w:rsidR="009B14F3">
        <w:rPr>
          <w:sz w:val="40"/>
          <w:szCs w:val="40"/>
          <w:lang w:val="nl-NL"/>
        </w:rPr>
        <w:t xml:space="preserve"> </w:t>
      </w:r>
      <w:r w:rsidRPr="002D52BA">
        <w:rPr>
          <w:sz w:val="40"/>
          <w:szCs w:val="40"/>
          <w:lang w:val="nl-NL"/>
        </w:rPr>
        <w:t>E-</w:t>
      </w:r>
      <w:proofErr w:type="spellStart"/>
      <w:r w:rsidRPr="002D52BA">
        <w:rPr>
          <w:sz w:val="40"/>
          <w:szCs w:val="40"/>
          <w:lang w:val="nl-NL"/>
        </w:rPr>
        <w:t>Cell</w:t>
      </w:r>
      <w:proofErr w:type="spellEnd"/>
      <w:r w:rsidRPr="002D52BA">
        <w:rPr>
          <w:sz w:val="40"/>
          <w:szCs w:val="40"/>
          <w:lang w:val="nl-NL"/>
        </w:rPr>
        <w:t xml:space="preserve"> </w:t>
      </w:r>
      <w:r w:rsidR="00821011" w:rsidRPr="002D52BA">
        <w:rPr>
          <w:sz w:val="40"/>
          <w:szCs w:val="40"/>
          <w:lang w:val="nl-NL"/>
        </w:rPr>
        <w:t>Stil zonder emissies</w:t>
      </w:r>
    </w:p>
    <w:p w:rsidR="00F5746D" w:rsidRPr="00C1424F" w:rsidRDefault="00F5746D" w:rsidP="00F5746D">
      <w:pPr>
        <w:pStyle w:val="Subhead"/>
        <w:numPr>
          <w:ilvl w:val="0"/>
          <w:numId w:val="0"/>
        </w:numPr>
        <w:spacing w:after="0" w:line="360" w:lineRule="auto"/>
        <w:rPr>
          <w:color w:val="auto"/>
        </w:rPr>
        <w:sectPr w:rsidR="00F5746D" w:rsidRPr="00C1424F" w:rsidSect="004040C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3742" w:right="3402" w:bottom="1304" w:left="1418" w:header="0" w:footer="57" w:gutter="0"/>
          <w:cols w:space="708"/>
          <w:titlePg/>
          <w:docGrid w:linePitch="354"/>
        </w:sectPr>
      </w:pPr>
    </w:p>
    <w:p w:rsidR="00772091" w:rsidRPr="00C1424F" w:rsidRDefault="0082101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>
        <w:rPr>
          <w:szCs w:val="22"/>
        </w:rPr>
        <w:t>9 november</w:t>
      </w:r>
      <w:r w:rsidR="00173399">
        <w:rPr>
          <w:szCs w:val="22"/>
        </w:rPr>
        <w:t xml:space="preserve"> 2015</w:t>
      </w:r>
    </w:p>
    <w:p w:rsidR="00772091" w:rsidRPr="00C1424F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</w:p>
    <w:p w:rsidR="00772091" w:rsidRPr="00C1424F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 w:rsidRPr="00C1424F">
        <w:rPr>
          <w:szCs w:val="22"/>
        </w:rPr>
        <w:t>Contactpersoon:</w:t>
      </w:r>
    </w:p>
    <w:p w:rsidR="00772091" w:rsidRPr="00C1424F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 w:rsidRPr="00C1424F">
        <w:rPr>
          <w:rStyle w:val="PlaceholderText"/>
          <w:color w:val="auto"/>
          <w:szCs w:val="22"/>
        </w:rPr>
        <w:t xml:space="preserve">Jan van Gelderen, </w:t>
      </w:r>
      <w:r w:rsidRPr="00C1424F">
        <w:rPr>
          <w:rStyle w:val="PlaceholderText"/>
          <w:color w:val="auto"/>
          <w:szCs w:val="22"/>
        </w:rPr>
        <w:br/>
        <w:t>+31 (0) 30 247 1325</w:t>
      </w:r>
    </w:p>
    <w:p w:rsidR="00DF7ACA" w:rsidRDefault="00601982" w:rsidP="001E6DBA">
      <w:pPr>
        <w:pStyle w:val="40Continuoustext11pt"/>
        <w:numPr>
          <w:ilvl w:val="0"/>
          <w:numId w:val="40"/>
        </w:numPr>
        <w:spacing w:line="360" w:lineRule="auto"/>
        <w:rPr>
          <w:b/>
          <w:lang w:val="nl-NL"/>
        </w:rPr>
      </w:pPr>
      <w:proofErr w:type="spellStart"/>
      <w:r>
        <w:rPr>
          <w:b/>
          <w:lang w:val="nl-NL"/>
        </w:rPr>
        <w:lastRenderedPageBreak/>
        <w:t>Fuso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Canter</w:t>
      </w:r>
      <w:proofErr w:type="spellEnd"/>
      <w:r>
        <w:rPr>
          <w:b/>
          <w:lang w:val="nl-NL"/>
        </w:rPr>
        <w:t xml:space="preserve"> E-CELL imponeert met meer dan 50.000 gereden kilometers</w:t>
      </w:r>
    </w:p>
    <w:p w:rsidR="00601982" w:rsidRDefault="00601982" w:rsidP="001E6DBA">
      <w:pPr>
        <w:pStyle w:val="40Continuoustext11pt"/>
        <w:numPr>
          <w:ilvl w:val="0"/>
          <w:numId w:val="40"/>
        </w:numPr>
        <w:spacing w:line="360" w:lineRule="auto"/>
        <w:rPr>
          <w:b/>
          <w:lang w:val="nl-NL"/>
        </w:rPr>
      </w:pPr>
      <w:r>
        <w:rPr>
          <w:b/>
          <w:lang w:val="nl-NL"/>
        </w:rPr>
        <w:t>6</w:t>
      </w:r>
      <w:r w:rsidR="007A3218">
        <w:rPr>
          <w:b/>
          <w:lang w:val="nl-NL"/>
        </w:rPr>
        <w:t>4</w:t>
      </w:r>
      <w:r>
        <w:rPr>
          <w:b/>
          <w:lang w:val="nl-NL"/>
        </w:rPr>
        <w:t xml:space="preserve"> procent minder kosten </w:t>
      </w:r>
      <w:r w:rsidR="00F534B5">
        <w:rPr>
          <w:b/>
          <w:lang w:val="nl-NL"/>
        </w:rPr>
        <w:t>ten opzichte van conventionele dieselaandrijving tijdens klantentest in Portugal</w:t>
      </w:r>
    </w:p>
    <w:p w:rsidR="00F534B5" w:rsidRDefault="007A3218" w:rsidP="001E6DBA">
      <w:pPr>
        <w:pStyle w:val="40Continuoustext11pt"/>
        <w:numPr>
          <w:ilvl w:val="0"/>
          <w:numId w:val="40"/>
        </w:numPr>
        <w:spacing w:line="360" w:lineRule="auto"/>
        <w:rPr>
          <w:b/>
          <w:lang w:val="nl-NL"/>
        </w:rPr>
      </w:pPr>
      <w:r>
        <w:rPr>
          <w:b/>
          <w:lang w:val="nl-NL"/>
        </w:rPr>
        <w:t>Krachtige elektromotor met hoog koppel</w:t>
      </w:r>
    </w:p>
    <w:p w:rsidR="007A3218" w:rsidRPr="00AF4F12" w:rsidRDefault="007A3218" w:rsidP="001E6DBA">
      <w:pPr>
        <w:pStyle w:val="40Continuoustext11pt"/>
        <w:numPr>
          <w:ilvl w:val="0"/>
          <w:numId w:val="40"/>
        </w:numPr>
        <w:spacing w:line="360" w:lineRule="auto"/>
        <w:rPr>
          <w:b/>
          <w:lang w:val="nl-NL"/>
        </w:rPr>
      </w:pPr>
      <w:r>
        <w:rPr>
          <w:b/>
          <w:lang w:val="nl-NL"/>
        </w:rPr>
        <w:t>Actieradiusdoelstelling van minstens 100 km bereikt</w:t>
      </w:r>
    </w:p>
    <w:p w:rsidR="00DF7ACA" w:rsidRPr="00AF4F12" w:rsidRDefault="00DF7ACA" w:rsidP="00DF7ACA">
      <w:pPr>
        <w:pStyle w:val="40Continuoustext11pt"/>
        <w:spacing w:line="360" w:lineRule="auto"/>
        <w:rPr>
          <w:lang w:val="nl-NL"/>
        </w:rPr>
      </w:pPr>
    </w:p>
    <w:p w:rsidR="00E501CE" w:rsidRDefault="007A3218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Een besparing van 64 procent op de </w:t>
      </w:r>
      <w:r w:rsidR="008932E4">
        <w:rPr>
          <w:lang w:val="nl-NL"/>
        </w:rPr>
        <w:t xml:space="preserve">Total </w:t>
      </w:r>
      <w:proofErr w:type="spellStart"/>
      <w:r w:rsidR="008932E4">
        <w:rPr>
          <w:lang w:val="nl-NL"/>
        </w:rPr>
        <w:t>Cost</w:t>
      </w:r>
      <w:proofErr w:type="spellEnd"/>
      <w:r w:rsidR="008932E4">
        <w:rPr>
          <w:lang w:val="nl-NL"/>
        </w:rPr>
        <w:t xml:space="preserve"> of </w:t>
      </w:r>
      <w:proofErr w:type="spellStart"/>
      <w:r w:rsidR="008932E4">
        <w:rPr>
          <w:lang w:val="nl-NL"/>
        </w:rPr>
        <w:t>Ownership</w:t>
      </w:r>
      <w:proofErr w:type="spellEnd"/>
      <w:r w:rsidR="008932E4">
        <w:rPr>
          <w:lang w:val="nl-NL"/>
        </w:rPr>
        <w:t xml:space="preserve"> (TCO)</w:t>
      </w:r>
      <w:r w:rsidR="00DD7093">
        <w:rPr>
          <w:lang w:val="nl-NL"/>
        </w:rPr>
        <w:t xml:space="preserve">: dat is het mooie resultaat van een klantentest met acht </w:t>
      </w:r>
      <w:proofErr w:type="spellStart"/>
      <w:r w:rsidR="00DD7093">
        <w:rPr>
          <w:lang w:val="nl-NL"/>
        </w:rPr>
        <w:t>Fuso</w:t>
      </w:r>
      <w:proofErr w:type="spellEnd"/>
      <w:r w:rsidR="00DD7093">
        <w:rPr>
          <w:lang w:val="nl-NL"/>
        </w:rPr>
        <w:t xml:space="preserve"> </w:t>
      </w:r>
      <w:proofErr w:type="spellStart"/>
      <w:r w:rsidR="00DD7093">
        <w:rPr>
          <w:lang w:val="nl-NL"/>
        </w:rPr>
        <w:t>Canter</w:t>
      </w:r>
      <w:proofErr w:type="spellEnd"/>
      <w:r w:rsidR="00DD7093">
        <w:rPr>
          <w:lang w:val="nl-NL"/>
        </w:rPr>
        <w:t xml:space="preserve"> E-</w:t>
      </w:r>
      <w:proofErr w:type="spellStart"/>
      <w:r w:rsidR="00DD7093">
        <w:rPr>
          <w:lang w:val="nl-NL"/>
        </w:rPr>
        <w:t>Cell</w:t>
      </w:r>
      <w:proofErr w:type="spellEnd"/>
      <w:r w:rsidR="00DD7093">
        <w:rPr>
          <w:lang w:val="nl-NL"/>
        </w:rPr>
        <w:t xml:space="preserve"> in Portugal. </w:t>
      </w:r>
      <w:r w:rsidR="007473F1">
        <w:rPr>
          <w:lang w:val="nl-NL"/>
        </w:rPr>
        <w:t xml:space="preserve">Naast deze besparing scoorde de </w:t>
      </w:r>
      <w:proofErr w:type="spellStart"/>
      <w:r w:rsidR="007473F1">
        <w:rPr>
          <w:lang w:val="nl-NL"/>
        </w:rPr>
        <w:t>Canter</w:t>
      </w:r>
      <w:proofErr w:type="spellEnd"/>
      <w:r w:rsidR="007473F1">
        <w:rPr>
          <w:lang w:val="nl-NL"/>
        </w:rPr>
        <w:t xml:space="preserve"> </w:t>
      </w:r>
      <w:r w:rsidR="00B24237">
        <w:rPr>
          <w:lang w:val="nl-NL"/>
        </w:rPr>
        <w:t xml:space="preserve">ook goed </w:t>
      </w:r>
      <w:r w:rsidR="00D43636">
        <w:rPr>
          <w:lang w:val="nl-NL"/>
        </w:rPr>
        <w:t>op milieugebied. Tijdens de inzet werd geen gram CO</w:t>
      </w:r>
      <w:r w:rsidR="00D43636" w:rsidRPr="008E0FB2">
        <w:rPr>
          <w:vertAlign w:val="subscript"/>
          <w:lang w:val="nl-NL"/>
        </w:rPr>
        <w:t>2</w:t>
      </w:r>
      <w:r w:rsidR="00D43636">
        <w:rPr>
          <w:lang w:val="nl-NL"/>
        </w:rPr>
        <w:t xml:space="preserve"> uitgestoten</w:t>
      </w:r>
      <w:r w:rsidR="00807ABC">
        <w:rPr>
          <w:lang w:val="nl-NL"/>
        </w:rPr>
        <w:t xml:space="preserve"> en had het wagenpark</w:t>
      </w:r>
      <w:r w:rsidR="00D43636">
        <w:rPr>
          <w:lang w:val="nl-NL"/>
        </w:rPr>
        <w:t xml:space="preserve"> een </w:t>
      </w:r>
      <w:r w:rsidR="00807ABC">
        <w:rPr>
          <w:lang w:val="nl-NL"/>
        </w:rPr>
        <w:t>energie</w:t>
      </w:r>
      <w:r w:rsidR="00D43636">
        <w:rPr>
          <w:lang w:val="nl-NL"/>
        </w:rPr>
        <w:t xml:space="preserve">reductie van 37 procent ten opzichte van </w:t>
      </w:r>
      <w:r w:rsidR="00B24237">
        <w:rPr>
          <w:lang w:val="nl-NL"/>
        </w:rPr>
        <w:t xml:space="preserve">dieselaandrijving, rekening houdend </w:t>
      </w:r>
      <w:r w:rsidR="008E0FB2">
        <w:rPr>
          <w:lang w:val="nl-NL"/>
        </w:rPr>
        <w:t>met de stroomproductie in Portugal.</w:t>
      </w:r>
      <w:r w:rsidR="00AF13F0">
        <w:rPr>
          <w:lang w:val="nl-NL"/>
        </w:rPr>
        <w:t xml:space="preserve"> </w:t>
      </w:r>
      <w:r w:rsidR="008E0FB2">
        <w:rPr>
          <w:lang w:val="nl-NL"/>
        </w:rPr>
        <w:t xml:space="preserve">Daarmee is de </w:t>
      </w:r>
      <w:proofErr w:type="spellStart"/>
      <w:r w:rsidR="008E0FB2">
        <w:rPr>
          <w:lang w:val="nl-NL"/>
        </w:rPr>
        <w:t>Fuso</w:t>
      </w:r>
      <w:proofErr w:type="spellEnd"/>
      <w:r w:rsidR="008E0FB2">
        <w:rPr>
          <w:lang w:val="nl-NL"/>
        </w:rPr>
        <w:t xml:space="preserve"> met de elektrisch aangedreven </w:t>
      </w:r>
      <w:proofErr w:type="spellStart"/>
      <w:r w:rsidR="008E0FB2">
        <w:rPr>
          <w:lang w:val="nl-NL"/>
        </w:rPr>
        <w:t>Canter</w:t>
      </w:r>
      <w:proofErr w:type="spellEnd"/>
      <w:r w:rsidR="008E0FB2">
        <w:rPr>
          <w:lang w:val="nl-NL"/>
        </w:rPr>
        <w:t xml:space="preserve"> op de goede weg om te voldoen aan de vraag naar elektrisch aangedreven </w:t>
      </w:r>
      <w:r w:rsidR="00807ABC">
        <w:rPr>
          <w:lang w:val="nl-NL"/>
        </w:rPr>
        <w:t xml:space="preserve">vrachtwagens </w:t>
      </w:r>
      <w:r w:rsidR="008E0FB2">
        <w:rPr>
          <w:lang w:val="nl-NL"/>
        </w:rPr>
        <w:t>in het stadsverkeer.</w:t>
      </w:r>
    </w:p>
    <w:p w:rsidR="008E0FB2" w:rsidRDefault="008E0FB2" w:rsidP="00AF13F0">
      <w:pPr>
        <w:pStyle w:val="40Continuoustext11pt"/>
        <w:spacing w:line="360" w:lineRule="auto"/>
        <w:rPr>
          <w:lang w:val="nl-NL"/>
        </w:rPr>
      </w:pPr>
    </w:p>
    <w:p w:rsidR="008E0FB2" w:rsidRDefault="008E0FB2" w:rsidP="00AF13F0">
      <w:pPr>
        <w:pStyle w:val="40Continuoustext11pt"/>
        <w:spacing w:line="360" w:lineRule="auto"/>
        <w:rPr>
          <w:lang w:val="nl-NL"/>
        </w:rPr>
      </w:pPr>
      <w:proofErr w:type="spellStart"/>
      <w:r>
        <w:rPr>
          <w:b/>
          <w:lang w:val="nl-NL"/>
        </w:rPr>
        <w:t>Fuso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Canter</w:t>
      </w:r>
      <w:proofErr w:type="spellEnd"/>
      <w:r>
        <w:rPr>
          <w:b/>
          <w:lang w:val="nl-NL"/>
        </w:rPr>
        <w:t xml:space="preserve"> E-</w:t>
      </w:r>
      <w:proofErr w:type="spellStart"/>
      <w:r>
        <w:rPr>
          <w:b/>
          <w:lang w:val="nl-NL"/>
        </w:rPr>
        <w:t>Cell</w:t>
      </w:r>
      <w:proofErr w:type="spellEnd"/>
      <w:r>
        <w:rPr>
          <w:b/>
          <w:lang w:val="nl-NL"/>
        </w:rPr>
        <w:t xml:space="preserve"> </w:t>
      </w:r>
      <w:r w:rsidR="00A92A06">
        <w:rPr>
          <w:b/>
          <w:lang w:val="nl-NL"/>
        </w:rPr>
        <w:t>heeft zich bewezen in het dagelijkse transport</w:t>
      </w:r>
    </w:p>
    <w:p w:rsidR="00A92A06" w:rsidRDefault="00A92A06" w:rsidP="00AF13F0">
      <w:pPr>
        <w:pStyle w:val="40Continuoustext11pt"/>
        <w:spacing w:line="360" w:lineRule="auto"/>
        <w:rPr>
          <w:lang w:val="nl-NL"/>
        </w:rPr>
      </w:pPr>
    </w:p>
    <w:p w:rsidR="002C3843" w:rsidRDefault="00A92A06" w:rsidP="00AF13F0">
      <w:pPr>
        <w:pStyle w:val="40Continuoustext11pt"/>
        <w:spacing w:line="360" w:lineRule="auto"/>
        <w:rPr>
          <w:lang w:val="nl-NL"/>
        </w:rPr>
      </w:pPr>
      <w:proofErr w:type="spellStart"/>
      <w:r>
        <w:rPr>
          <w:lang w:val="nl-NL"/>
        </w:rPr>
        <w:t>Fuso</w:t>
      </w:r>
      <w:proofErr w:type="spellEnd"/>
      <w:r>
        <w:rPr>
          <w:lang w:val="nl-NL"/>
        </w:rPr>
        <w:t xml:space="preserve"> heeft </w:t>
      </w:r>
      <w:r w:rsidR="00444370">
        <w:rPr>
          <w:lang w:val="nl-NL"/>
        </w:rPr>
        <w:t xml:space="preserve">bij de ontwikkeling van de nieuwe batterij-elektrische en lokaal emissievrije </w:t>
      </w:r>
      <w:proofErr w:type="spellStart"/>
      <w:r w:rsidR="00444370">
        <w:rPr>
          <w:lang w:val="nl-NL"/>
        </w:rPr>
        <w:t>Canter</w:t>
      </w:r>
      <w:proofErr w:type="spellEnd"/>
      <w:r w:rsidR="00444370">
        <w:rPr>
          <w:lang w:val="nl-NL"/>
        </w:rPr>
        <w:t xml:space="preserve"> E-</w:t>
      </w:r>
      <w:proofErr w:type="spellStart"/>
      <w:r w:rsidR="00444370">
        <w:rPr>
          <w:lang w:val="nl-NL"/>
        </w:rPr>
        <w:t>Cell</w:t>
      </w:r>
      <w:proofErr w:type="spellEnd"/>
      <w:r w:rsidR="00444370">
        <w:rPr>
          <w:lang w:val="nl-NL"/>
        </w:rPr>
        <w:t xml:space="preserve"> in </w:t>
      </w:r>
      <w:r>
        <w:rPr>
          <w:lang w:val="nl-NL"/>
        </w:rPr>
        <w:t xml:space="preserve">het </w:t>
      </w:r>
      <w:proofErr w:type="spellStart"/>
      <w:r>
        <w:rPr>
          <w:lang w:val="nl-NL"/>
        </w:rPr>
        <w:t>Hybrid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Competence</w:t>
      </w:r>
      <w:proofErr w:type="spellEnd"/>
      <w:r>
        <w:rPr>
          <w:lang w:val="nl-NL"/>
        </w:rPr>
        <w:t xml:space="preserve"> Center van </w:t>
      </w:r>
      <w:bookmarkStart w:id="0" w:name="_GoBack"/>
      <w:bookmarkEnd w:id="0"/>
      <w:r>
        <w:rPr>
          <w:lang w:val="nl-NL"/>
        </w:rPr>
        <w:t>Daimler Trucks</w:t>
      </w:r>
      <w:r w:rsidR="00C44573">
        <w:rPr>
          <w:lang w:val="nl-NL"/>
        </w:rPr>
        <w:t xml:space="preserve"> gebruik gemaakt van zijn </w:t>
      </w:r>
      <w:r w:rsidR="00444370">
        <w:rPr>
          <w:lang w:val="nl-NL"/>
        </w:rPr>
        <w:t xml:space="preserve">meer dan 40 jarige </w:t>
      </w:r>
      <w:r w:rsidR="00C44573">
        <w:rPr>
          <w:lang w:val="nl-NL"/>
        </w:rPr>
        <w:t>ervaring</w:t>
      </w:r>
      <w:r w:rsidR="00444370">
        <w:rPr>
          <w:lang w:val="nl-NL"/>
        </w:rPr>
        <w:t>.</w:t>
      </w:r>
      <w:r w:rsidR="0075528B">
        <w:rPr>
          <w:lang w:val="nl-NL"/>
        </w:rPr>
        <w:t xml:space="preserve"> De eerste in kleine productie gebouwde</w:t>
      </w:r>
      <w:r w:rsidR="00054F5C">
        <w:rPr>
          <w:lang w:val="nl-NL"/>
        </w:rPr>
        <w:t>,</w:t>
      </w:r>
      <w:r w:rsidR="0075528B">
        <w:rPr>
          <w:lang w:val="nl-NL"/>
        </w:rPr>
        <w:t xml:space="preserve"> puur elektrisch aangedreven lichte truck rijdt emissievrij en bijna geruisloos</w:t>
      </w:r>
      <w:r w:rsidR="00054F5C">
        <w:rPr>
          <w:lang w:val="nl-NL"/>
        </w:rPr>
        <w:t>. D</w:t>
      </w:r>
      <w:r w:rsidR="0075528B">
        <w:rPr>
          <w:lang w:val="nl-NL"/>
        </w:rPr>
        <w:t>at maakt hem bij uitstek geschikt voor</w:t>
      </w:r>
      <w:r w:rsidR="006D1B96">
        <w:rPr>
          <w:lang w:val="nl-NL"/>
        </w:rPr>
        <w:t xml:space="preserve"> emissie- en geluidsgevoelige zones zoals stadscentra, parken en voetgangersgebieden.</w:t>
      </w:r>
      <w:r w:rsidR="00C96BA3">
        <w:rPr>
          <w:lang w:val="nl-NL"/>
        </w:rPr>
        <w:t xml:space="preserve"> Om dit te bewijzen stuurde </w:t>
      </w:r>
      <w:proofErr w:type="spellStart"/>
      <w:r w:rsidR="00C96BA3">
        <w:rPr>
          <w:lang w:val="nl-NL"/>
        </w:rPr>
        <w:t>Fuso</w:t>
      </w:r>
      <w:proofErr w:type="spellEnd"/>
      <w:r w:rsidR="00C96BA3">
        <w:rPr>
          <w:lang w:val="nl-NL"/>
        </w:rPr>
        <w:t xml:space="preserve"> medio 2014 </w:t>
      </w:r>
      <w:r w:rsidR="00AF2375">
        <w:rPr>
          <w:lang w:val="nl-NL"/>
        </w:rPr>
        <w:t xml:space="preserve">in Portugal </w:t>
      </w:r>
      <w:r w:rsidR="00C96BA3">
        <w:rPr>
          <w:lang w:val="nl-NL"/>
        </w:rPr>
        <w:t xml:space="preserve">acht elektrisch aangedreven </w:t>
      </w:r>
      <w:proofErr w:type="spellStart"/>
      <w:r w:rsidR="00C96BA3">
        <w:rPr>
          <w:lang w:val="nl-NL"/>
        </w:rPr>
        <w:t>Canters</w:t>
      </w:r>
      <w:proofErr w:type="spellEnd"/>
      <w:r w:rsidR="00C96BA3">
        <w:rPr>
          <w:lang w:val="nl-NL"/>
        </w:rPr>
        <w:t xml:space="preserve"> E-</w:t>
      </w:r>
      <w:proofErr w:type="spellStart"/>
      <w:r w:rsidR="00C96BA3">
        <w:rPr>
          <w:lang w:val="nl-NL"/>
        </w:rPr>
        <w:t>Cell</w:t>
      </w:r>
      <w:proofErr w:type="spellEnd"/>
      <w:r w:rsidR="00C96BA3">
        <w:rPr>
          <w:lang w:val="nl-NL"/>
        </w:rPr>
        <w:t xml:space="preserve"> voor praktijktests </w:t>
      </w:r>
      <w:r w:rsidR="00AF2375">
        <w:rPr>
          <w:lang w:val="nl-NL"/>
        </w:rPr>
        <w:t xml:space="preserve">de weg op. </w:t>
      </w:r>
      <w:r w:rsidR="00807ABC">
        <w:rPr>
          <w:lang w:val="nl-NL"/>
        </w:rPr>
        <w:t xml:space="preserve">De bedrijfswagens waren uitgevoerd, afhankelijk </w:t>
      </w:r>
      <w:r w:rsidR="00807ABC">
        <w:rPr>
          <w:lang w:val="nl-NL"/>
        </w:rPr>
        <w:lastRenderedPageBreak/>
        <w:t xml:space="preserve">van de inzet, met zowel open als gesloten laadbakken. </w:t>
      </w:r>
    </w:p>
    <w:p w:rsidR="00807ABC" w:rsidRDefault="00807ABC" w:rsidP="00AF13F0">
      <w:pPr>
        <w:pStyle w:val="40Continuoustext11pt"/>
        <w:spacing w:line="360" w:lineRule="auto"/>
        <w:rPr>
          <w:lang w:val="nl-NL"/>
        </w:rPr>
      </w:pPr>
    </w:p>
    <w:p w:rsidR="002C3843" w:rsidRDefault="002C3843" w:rsidP="00AF13F0">
      <w:pPr>
        <w:pStyle w:val="40Continuoustext11pt"/>
        <w:spacing w:line="360" w:lineRule="auto"/>
        <w:rPr>
          <w:lang w:val="nl-NL"/>
        </w:rPr>
      </w:pPr>
      <w:r>
        <w:rPr>
          <w:b/>
          <w:lang w:val="nl-NL"/>
        </w:rPr>
        <w:t>Zonder problemen 51.500 kilometer onderweg – actieradius tot 109 km</w:t>
      </w:r>
    </w:p>
    <w:p w:rsidR="002C3843" w:rsidRDefault="002C3843" w:rsidP="00AF13F0">
      <w:pPr>
        <w:pStyle w:val="40Continuoustext11pt"/>
        <w:spacing w:line="360" w:lineRule="auto"/>
        <w:rPr>
          <w:lang w:val="nl-NL"/>
        </w:rPr>
      </w:pPr>
    </w:p>
    <w:p w:rsidR="002C3843" w:rsidRDefault="002C3843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De elektrische </w:t>
      </w:r>
      <w:proofErr w:type="spellStart"/>
      <w:r>
        <w:rPr>
          <w:lang w:val="nl-NL"/>
        </w:rPr>
        <w:t>Canters</w:t>
      </w:r>
      <w:proofErr w:type="spellEnd"/>
      <w:r>
        <w:rPr>
          <w:lang w:val="nl-NL"/>
        </w:rPr>
        <w:t xml:space="preserve"> waren per dag gemiddeld 50 kilometer onderweg</w:t>
      </w:r>
      <w:r w:rsidR="002E251F">
        <w:rPr>
          <w:lang w:val="nl-NL"/>
        </w:rPr>
        <w:t xml:space="preserve"> en in de praktijk werden zelfs reikwijdtes van 109 km gerealiseerd. In totaal legden de acht auto's probleemloos 51.500 km af.</w:t>
      </w:r>
      <w:r w:rsidR="006A4118">
        <w:rPr>
          <w:lang w:val="nl-NL"/>
        </w:rPr>
        <w:t xml:space="preserve"> De meest gebruikte </w:t>
      </w:r>
      <w:proofErr w:type="spellStart"/>
      <w:r w:rsidR="006A4118">
        <w:rPr>
          <w:lang w:val="nl-NL"/>
        </w:rPr>
        <w:t>Canter</w:t>
      </w:r>
      <w:proofErr w:type="spellEnd"/>
      <w:r w:rsidR="006A4118">
        <w:rPr>
          <w:lang w:val="nl-NL"/>
        </w:rPr>
        <w:t xml:space="preserve"> E-</w:t>
      </w:r>
      <w:proofErr w:type="spellStart"/>
      <w:r w:rsidR="006A4118">
        <w:rPr>
          <w:lang w:val="nl-NL"/>
        </w:rPr>
        <w:t>Cell</w:t>
      </w:r>
      <w:proofErr w:type="spellEnd"/>
      <w:r w:rsidR="006A4118">
        <w:rPr>
          <w:lang w:val="nl-NL"/>
        </w:rPr>
        <w:t xml:space="preserve"> behaalde</w:t>
      </w:r>
      <w:r w:rsidR="001948C5">
        <w:rPr>
          <w:lang w:val="nl-NL"/>
        </w:rPr>
        <w:t xml:space="preserve"> bij pakketdienst '</w:t>
      </w:r>
      <w:proofErr w:type="spellStart"/>
      <w:r w:rsidR="001948C5">
        <w:rPr>
          <w:lang w:val="nl-NL"/>
        </w:rPr>
        <w:t>Transporta</w:t>
      </w:r>
      <w:proofErr w:type="spellEnd"/>
      <w:r w:rsidR="001948C5">
        <w:rPr>
          <w:lang w:val="nl-NL"/>
        </w:rPr>
        <w:t>'</w:t>
      </w:r>
      <w:r w:rsidR="006A4118">
        <w:rPr>
          <w:lang w:val="nl-NL"/>
        </w:rPr>
        <w:t xml:space="preserve"> in het testjaar een afstand van zo'n 14.000 km. </w:t>
      </w:r>
      <w:r w:rsidR="006D728F">
        <w:rPr>
          <w:lang w:val="nl-NL"/>
        </w:rPr>
        <w:t xml:space="preserve">De actieradius van de lithium-ion accu </w:t>
      </w:r>
      <w:r w:rsidR="00807ABC">
        <w:rPr>
          <w:lang w:val="nl-NL"/>
        </w:rPr>
        <w:t xml:space="preserve">bedraagt circa </w:t>
      </w:r>
      <w:r w:rsidR="006D728F">
        <w:rPr>
          <w:lang w:val="nl-NL"/>
        </w:rPr>
        <w:t xml:space="preserve">bij 100 km per lading. Het opladen van de accu's duurt bij een 230 Volt aansluiting ongeveer zeven uur, bij </w:t>
      </w:r>
      <w:r w:rsidR="00C15862">
        <w:rPr>
          <w:lang w:val="nl-NL"/>
        </w:rPr>
        <w:t xml:space="preserve">een </w:t>
      </w:r>
      <w:proofErr w:type="spellStart"/>
      <w:r w:rsidR="00C15862">
        <w:rPr>
          <w:lang w:val="nl-NL"/>
        </w:rPr>
        <w:t>snellaadsysteem</w:t>
      </w:r>
      <w:proofErr w:type="spellEnd"/>
      <w:r w:rsidR="00C15862">
        <w:rPr>
          <w:lang w:val="nl-NL"/>
        </w:rPr>
        <w:t xml:space="preserve"> werd dit versneld tot slechts één uur.</w:t>
      </w:r>
    </w:p>
    <w:p w:rsidR="00C15862" w:rsidRDefault="00C15862" w:rsidP="00AF13F0">
      <w:pPr>
        <w:pStyle w:val="40Continuoustext11pt"/>
        <w:spacing w:line="360" w:lineRule="auto"/>
        <w:rPr>
          <w:lang w:val="nl-NL"/>
        </w:rPr>
      </w:pPr>
    </w:p>
    <w:p w:rsidR="00C15862" w:rsidRPr="00480556" w:rsidRDefault="00C15862" w:rsidP="00AF13F0">
      <w:pPr>
        <w:pStyle w:val="40Continuoustext11pt"/>
        <w:spacing w:line="360" w:lineRule="auto"/>
        <w:rPr>
          <w:lang w:val="en-US"/>
        </w:rPr>
      </w:pPr>
      <w:r w:rsidRPr="00480556">
        <w:rPr>
          <w:b/>
          <w:lang w:val="en-US"/>
        </w:rPr>
        <w:t xml:space="preserve">Tot 64 </w:t>
      </w:r>
      <w:proofErr w:type="spellStart"/>
      <w:r w:rsidRPr="00480556">
        <w:rPr>
          <w:b/>
          <w:lang w:val="en-US"/>
        </w:rPr>
        <w:t>procent</w:t>
      </w:r>
      <w:proofErr w:type="spellEnd"/>
      <w:r w:rsidRPr="00480556">
        <w:rPr>
          <w:b/>
          <w:lang w:val="en-US"/>
        </w:rPr>
        <w:t xml:space="preserve"> </w:t>
      </w:r>
      <w:proofErr w:type="spellStart"/>
      <w:r w:rsidRPr="00480556">
        <w:rPr>
          <w:b/>
          <w:lang w:val="en-US"/>
        </w:rPr>
        <w:t>besparing</w:t>
      </w:r>
      <w:proofErr w:type="spellEnd"/>
      <w:r w:rsidRPr="00480556">
        <w:rPr>
          <w:b/>
          <w:lang w:val="en-US"/>
        </w:rPr>
        <w:t xml:space="preserve"> </w:t>
      </w:r>
      <w:r w:rsidR="0029109D" w:rsidRPr="00480556">
        <w:rPr>
          <w:b/>
          <w:lang w:val="en-US"/>
        </w:rPr>
        <w:t>op</w:t>
      </w:r>
      <w:r w:rsidRPr="00480556">
        <w:rPr>
          <w:b/>
          <w:lang w:val="en-US"/>
        </w:rPr>
        <w:t xml:space="preserve"> de </w:t>
      </w:r>
      <w:r w:rsidR="003230C8" w:rsidRPr="00480556">
        <w:rPr>
          <w:b/>
          <w:lang w:val="en-US"/>
        </w:rPr>
        <w:t>TCO</w:t>
      </w:r>
      <w:r w:rsidR="00480556" w:rsidRPr="00480556">
        <w:rPr>
          <w:b/>
          <w:lang w:val="en-US"/>
        </w:rPr>
        <w:t xml:space="preserve"> (total cost of ownership)</w:t>
      </w:r>
    </w:p>
    <w:p w:rsidR="00C15862" w:rsidRPr="00480556" w:rsidRDefault="00C15862" w:rsidP="00AF13F0">
      <w:pPr>
        <w:pStyle w:val="40Continuoustext11pt"/>
        <w:spacing w:line="360" w:lineRule="auto"/>
        <w:rPr>
          <w:lang w:val="en-US"/>
        </w:rPr>
      </w:pPr>
    </w:p>
    <w:p w:rsidR="00480556" w:rsidRDefault="00C15862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>Op basis</w:t>
      </w:r>
      <w:r w:rsidR="0029109D">
        <w:rPr>
          <w:lang w:val="nl-NL"/>
        </w:rPr>
        <w:t xml:space="preserve"> van de huidige kosten voor diesel en stroom in Portugal </w:t>
      </w:r>
      <w:r w:rsidR="000C7FFB">
        <w:rPr>
          <w:lang w:val="nl-NL"/>
        </w:rPr>
        <w:t xml:space="preserve">werden ten opzichte van conventionele dieseltrucks besparingen op de </w:t>
      </w:r>
      <w:r w:rsidR="003230C8">
        <w:rPr>
          <w:lang w:val="nl-NL"/>
        </w:rPr>
        <w:t>TCO</w:t>
      </w:r>
      <w:r w:rsidR="000C7FFB">
        <w:rPr>
          <w:lang w:val="nl-NL"/>
        </w:rPr>
        <w:t xml:space="preserve"> gemeten van 64 procent. In de praktijk betekent dit dat de </w:t>
      </w:r>
      <w:proofErr w:type="spellStart"/>
      <w:r w:rsidR="000C7FFB">
        <w:rPr>
          <w:lang w:val="nl-NL"/>
        </w:rPr>
        <w:t>Canter</w:t>
      </w:r>
      <w:proofErr w:type="spellEnd"/>
      <w:r w:rsidR="00395374">
        <w:rPr>
          <w:lang w:val="nl-NL"/>
        </w:rPr>
        <w:t xml:space="preserve"> dieseltruck voor een afstand van 100 km afhankelijk van belading en opbouw ca. 14,08 liter diesel nodig he</w:t>
      </w:r>
      <w:r w:rsidR="00A91ADA">
        <w:rPr>
          <w:lang w:val="nl-NL"/>
        </w:rPr>
        <w:t>eft</w:t>
      </w:r>
      <w:r w:rsidR="00067BE6">
        <w:rPr>
          <w:lang w:val="nl-NL"/>
        </w:rPr>
        <w:t xml:space="preserve">, terwijl de </w:t>
      </w:r>
      <w:proofErr w:type="spellStart"/>
      <w:r w:rsidR="00067BE6">
        <w:rPr>
          <w:lang w:val="nl-NL"/>
        </w:rPr>
        <w:t>Fuso</w:t>
      </w:r>
      <w:proofErr w:type="spellEnd"/>
      <w:r w:rsidR="00067BE6">
        <w:rPr>
          <w:lang w:val="nl-NL"/>
        </w:rPr>
        <w:t xml:space="preserve"> </w:t>
      </w:r>
      <w:proofErr w:type="spellStart"/>
      <w:r w:rsidR="00067BE6">
        <w:rPr>
          <w:lang w:val="nl-NL"/>
        </w:rPr>
        <w:t>Canter</w:t>
      </w:r>
      <w:proofErr w:type="spellEnd"/>
      <w:r w:rsidR="00067BE6">
        <w:rPr>
          <w:lang w:val="nl-NL"/>
        </w:rPr>
        <w:t xml:space="preserve"> E-CELL voor dezelfde afstand 47,6 kWh verbruikt</w:t>
      </w:r>
      <w:r w:rsidR="00480556">
        <w:rPr>
          <w:lang w:val="nl-NL"/>
        </w:rPr>
        <w:t>.</w:t>
      </w:r>
    </w:p>
    <w:p w:rsidR="00A91ADA" w:rsidRDefault="00067BE6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 </w:t>
      </w:r>
    </w:p>
    <w:p w:rsidR="00A91ADA" w:rsidRDefault="00A91ADA" w:rsidP="00AF13F0">
      <w:pPr>
        <w:pStyle w:val="40Continuoustext11pt"/>
        <w:spacing w:line="360" w:lineRule="auto"/>
        <w:rPr>
          <w:lang w:val="nl-NL"/>
        </w:rPr>
      </w:pPr>
      <w:r>
        <w:rPr>
          <w:b/>
          <w:lang w:val="nl-NL"/>
        </w:rPr>
        <w:t>Van de gemeente via de post naar de pakketdienst</w:t>
      </w:r>
    </w:p>
    <w:p w:rsidR="00A91ADA" w:rsidRDefault="00A91ADA" w:rsidP="00AF13F0">
      <w:pPr>
        <w:pStyle w:val="40Continuoustext11pt"/>
        <w:spacing w:line="360" w:lineRule="auto"/>
        <w:rPr>
          <w:lang w:val="nl-NL"/>
        </w:rPr>
      </w:pPr>
    </w:p>
    <w:p w:rsidR="00A91ADA" w:rsidRDefault="00A91ADA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De klanten hebben de </w:t>
      </w:r>
      <w:proofErr w:type="spellStart"/>
      <w:r>
        <w:rPr>
          <w:lang w:val="nl-NL"/>
        </w:rPr>
        <w:t>Canter</w:t>
      </w:r>
      <w:proofErr w:type="spellEnd"/>
      <w:r>
        <w:rPr>
          <w:lang w:val="nl-NL"/>
        </w:rPr>
        <w:t xml:space="preserve"> E-</w:t>
      </w:r>
      <w:proofErr w:type="spellStart"/>
      <w:r>
        <w:rPr>
          <w:lang w:val="nl-NL"/>
        </w:rPr>
        <w:t>Cell</w:t>
      </w:r>
      <w:proofErr w:type="spellEnd"/>
      <w:r>
        <w:rPr>
          <w:lang w:val="nl-NL"/>
        </w:rPr>
        <w:t xml:space="preserve"> als sterk en betrouwbaar concept ervaren dat </w:t>
      </w:r>
      <w:r w:rsidR="00BC7086">
        <w:rPr>
          <w:lang w:val="nl-NL"/>
        </w:rPr>
        <w:t xml:space="preserve">opgewassen is </w:t>
      </w:r>
      <w:r w:rsidR="00551482">
        <w:rPr>
          <w:lang w:val="nl-NL"/>
        </w:rPr>
        <w:t>tegen</w:t>
      </w:r>
      <w:r w:rsidR="00BC7086">
        <w:rPr>
          <w:lang w:val="nl-NL"/>
        </w:rPr>
        <w:t xml:space="preserve"> de eisen van het stedelijk distributieverkeer. De </w:t>
      </w:r>
      <w:r w:rsidR="008B73FB">
        <w:rPr>
          <w:lang w:val="nl-NL"/>
        </w:rPr>
        <w:t>eigenschappen van de elektrisch aangedreven lichte truck werden onder de meest uiteenlopende condities getest. Lissabon</w:t>
      </w:r>
      <w:r w:rsidR="00480556">
        <w:rPr>
          <w:lang w:val="nl-NL"/>
        </w:rPr>
        <w:t xml:space="preserve"> en Porto</w:t>
      </w:r>
      <w:r w:rsidR="008B73FB">
        <w:rPr>
          <w:lang w:val="nl-NL"/>
        </w:rPr>
        <w:t xml:space="preserve"> </w:t>
      </w:r>
      <w:r w:rsidR="00631EE2">
        <w:rPr>
          <w:lang w:val="nl-NL"/>
        </w:rPr>
        <w:t xml:space="preserve">gebruikte de </w:t>
      </w:r>
      <w:proofErr w:type="spellStart"/>
      <w:r w:rsidR="00631EE2">
        <w:rPr>
          <w:lang w:val="nl-NL"/>
        </w:rPr>
        <w:t>Canter</w:t>
      </w:r>
      <w:proofErr w:type="spellEnd"/>
      <w:r w:rsidR="00631EE2">
        <w:rPr>
          <w:lang w:val="nl-NL"/>
        </w:rPr>
        <w:t xml:space="preserve"> E-</w:t>
      </w:r>
      <w:proofErr w:type="spellStart"/>
      <w:r w:rsidR="00631EE2">
        <w:rPr>
          <w:lang w:val="nl-NL"/>
        </w:rPr>
        <w:t>Cell</w:t>
      </w:r>
      <w:proofErr w:type="spellEnd"/>
      <w:r w:rsidR="00631EE2">
        <w:rPr>
          <w:lang w:val="nl-NL"/>
        </w:rPr>
        <w:t xml:space="preserve"> voor de</w:t>
      </w:r>
      <w:r w:rsidR="009A1F8C">
        <w:rPr>
          <w:lang w:val="nl-NL"/>
        </w:rPr>
        <w:t xml:space="preserve"> afvoer van groenafval en huisvuil, de st</w:t>
      </w:r>
      <w:r w:rsidR="00152047">
        <w:rPr>
          <w:lang w:val="nl-NL"/>
        </w:rPr>
        <w:t>e</w:t>
      </w:r>
      <w:r w:rsidR="009A1F8C">
        <w:rPr>
          <w:lang w:val="nl-NL"/>
        </w:rPr>
        <w:t>d</w:t>
      </w:r>
      <w:r w:rsidR="00152047">
        <w:rPr>
          <w:lang w:val="nl-NL"/>
        </w:rPr>
        <w:t>en</w:t>
      </w:r>
      <w:r w:rsidR="009A1F8C">
        <w:rPr>
          <w:lang w:val="nl-NL"/>
        </w:rPr>
        <w:t xml:space="preserve"> Sintra</w:t>
      </w:r>
      <w:r w:rsidR="00152047">
        <w:rPr>
          <w:lang w:val="nl-NL"/>
        </w:rPr>
        <w:t xml:space="preserve"> Abrantes en Cascais </w:t>
      </w:r>
      <w:r w:rsidR="00742F42">
        <w:rPr>
          <w:lang w:val="nl-NL"/>
        </w:rPr>
        <w:t xml:space="preserve">bij </w:t>
      </w:r>
      <w:r w:rsidR="00152047">
        <w:rPr>
          <w:lang w:val="nl-NL"/>
        </w:rPr>
        <w:t xml:space="preserve">het onderhoud van de bossen en </w:t>
      </w:r>
      <w:r w:rsidR="00807086">
        <w:rPr>
          <w:lang w:val="nl-NL"/>
        </w:rPr>
        <w:t>landschapsverzorging.</w:t>
      </w:r>
      <w:r w:rsidR="00152047">
        <w:rPr>
          <w:lang w:val="nl-NL"/>
        </w:rPr>
        <w:t xml:space="preserve"> </w:t>
      </w:r>
      <w:proofErr w:type="spellStart"/>
      <w:r w:rsidR="00827320">
        <w:rPr>
          <w:lang w:val="nl-NL"/>
        </w:rPr>
        <w:t>Transporta</w:t>
      </w:r>
      <w:proofErr w:type="spellEnd"/>
      <w:r w:rsidR="00827320">
        <w:rPr>
          <w:lang w:val="nl-NL"/>
        </w:rPr>
        <w:t xml:space="preserve"> zette de auto in voor </w:t>
      </w:r>
      <w:r w:rsidR="00742F42">
        <w:rPr>
          <w:lang w:val="nl-NL"/>
        </w:rPr>
        <w:t xml:space="preserve">het bezorgen </w:t>
      </w:r>
      <w:r w:rsidR="007A1A10">
        <w:rPr>
          <w:lang w:val="nl-NL"/>
        </w:rPr>
        <w:t>van pakketten a</w:t>
      </w:r>
      <w:r w:rsidR="00827320">
        <w:rPr>
          <w:lang w:val="nl-NL"/>
        </w:rPr>
        <w:t xml:space="preserve">an huishoudens, energiemaatschappij REN voor transportdoelen </w:t>
      </w:r>
      <w:r w:rsidR="0024627F">
        <w:rPr>
          <w:lang w:val="nl-NL"/>
        </w:rPr>
        <w:t>op</w:t>
      </w:r>
      <w:r w:rsidR="00827320">
        <w:rPr>
          <w:lang w:val="nl-NL"/>
        </w:rPr>
        <w:t xml:space="preserve"> </w:t>
      </w:r>
      <w:r w:rsidR="004A3A4A">
        <w:rPr>
          <w:lang w:val="nl-NL"/>
        </w:rPr>
        <w:t xml:space="preserve">de industriële gasopslaglocaties in </w:t>
      </w:r>
      <w:proofErr w:type="spellStart"/>
      <w:r w:rsidR="004A3A4A">
        <w:rPr>
          <w:lang w:val="nl-NL"/>
        </w:rPr>
        <w:t>Sines</w:t>
      </w:r>
      <w:proofErr w:type="spellEnd"/>
      <w:r w:rsidR="004A3A4A">
        <w:rPr>
          <w:lang w:val="nl-NL"/>
        </w:rPr>
        <w:t xml:space="preserve"> en </w:t>
      </w:r>
      <w:proofErr w:type="spellStart"/>
      <w:r w:rsidR="004A3A4A">
        <w:rPr>
          <w:lang w:val="nl-NL"/>
        </w:rPr>
        <w:t>Pombal</w:t>
      </w:r>
      <w:proofErr w:type="spellEnd"/>
      <w:r w:rsidR="004A3A4A">
        <w:rPr>
          <w:lang w:val="nl-NL"/>
        </w:rPr>
        <w:t xml:space="preserve">. </w:t>
      </w:r>
      <w:r w:rsidR="0024627F">
        <w:rPr>
          <w:lang w:val="nl-NL"/>
        </w:rPr>
        <w:t xml:space="preserve">En tot slot </w:t>
      </w:r>
      <w:r w:rsidR="00B004A5">
        <w:rPr>
          <w:lang w:val="nl-NL"/>
        </w:rPr>
        <w:t>reed</w:t>
      </w:r>
      <w:r w:rsidR="0024627F">
        <w:rPr>
          <w:lang w:val="nl-NL"/>
        </w:rPr>
        <w:t xml:space="preserve"> de </w:t>
      </w:r>
      <w:proofErr w:type="spellStart"/>
      <w:r w:rsidR="0024627F">
        <w:rPr>
          <w:lang w:val="nl-NL"/>
        </w:rPr>
        <w:t>Canter</w:t>
      </w:r>
      <w:proofErr w:type="spellEnd"/>
      <w:r w:rsidR="0024627F">
        <w:rPr>
          <w:lang w:val="nl-NL"/>
        </w:rPr>
        <w:t xml:space="preserve"> E-</w:t>
      </w:r>
      <w:proofErr w:type="spellStart"/>
      <w:r w:rsidR="0024627F">
        <w:rPr>
          <w:lang w:val="nl-NL"/>
        </w:rPr>
        <w:t>Cell</w:t>
      </w:r>
      <w:proofErr w:type="spellEnd"/>
      <w:r w:rsidR="00B13D35">
        <w:rPr>
          <w:lang w:val="nl-NL"/>
        </w:rPr>
        <w:t xml:space="preserve"> voor Post CTT </w:t>
      </w:r>
      <w:r w:rsidR="00773305">
        <w:rPr>
          <w:lang w:val="nl-NL"/>
        </w:rPr>
        <w:t xml:space="preserve">tussen de distributiecentra van Lissabon en </w:t>
      </w:r>
      <w:proofErr w:type="spellStart"/>
      <w:r w:rsidR="00773305">
        <w:rPr>
          <w:lang w:val="nl-NL"/>
        </w:rPr>
        <w:t>Coimbras</w:t>
      </w:r>
      <w:proofErr w:type="spellEnd"/>
      <w:r w:rsidR="00BC5CD4">
        <w:rPr>
          <w:lang w:val="nl-NL"/>
        </w:rPr>
        <w:t>.</w:t>
      </w:r>
    </w:p>
    <w:p w:rsidR="00BC5CD4" w:rsidRDefault="00BC5CD4" w:rsidP="00AF13F0">
      <w:pPr>
        <w:pStyle w:val="40Continuoustext11pt"/>
        <w:spacing w:line="360" w:lineRule="auto"/>
        <w:rPr>
          <w:lang w:val="nl-NL"/>
        </w:rPr>
      </w:pPr>
    </w:p>
    <w:p w:rsidR="00BC5CD4" w:rsidRDefault="00BC5CD4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De resultaten van de praktijktests laten zien dat de acht voertuigen uitermate geschikt zijn voor </w:t>
      </w:r>
      <w:r w:rsidR="00041FA2">
        <w:rPr>
          <w:lang w:val="nl-NL"/>
        </w:rPr>
        <w:t>de dagelijkse inzet in het distributieverkeer op korte afstanden en transporten in stadscentra. Met r</w:t>
      </w:r>
      <w:r w:rsidR="00C84002">
        <w:rPr>
          <w:lang w:val="nl-NL"/>
        </w:rPr>
        <w:t>eikwijdtes</w:t>
      </w:r>
      <w:r w:rsidR="00041FA2">
        <w:rPr>
          <w:lang w:val="nl-NL"/>
        </w:rPr>
        <w:t xml:space="preserve"> van meer dan 100 km overtrof de </w:t>
      </w:r>
      <w:proofErr w:type="spellStart"/>
      <w:r w:rsidR="00041FA2">
        <w:rPr>
          <w:lang w:val="nl-NL"/>
        </w:rPr>
        <w:t>Canter</w:t>
      </w:r>
      <w:proofErr w:type="spellEnd"/>
      <w:r w:rsidR="00041FA2">
        <w:rPr>
          <w:lang w:val="nl-NL"/>
        </w:rPr>
        <w:t xml:space="preserve"> E-</w:t>
      </w:r>
      <w:proofErr w:type="spellStart"/>
      <w:r w:rsidR="00041FA2">
        <w:rPr>
          <w:lang w:val="nl-NL"/>
        </w:rPr>
        <w:t>Cell</w:t>
      </w:r>
      <w:proofErr w:type="spellEnd"/>
      <w:r w:rsidR="00041FA2">
        <w:rPr>
          <w:lang w:val="nl-NL"/>
        </w:rPr>
        <w:t xml:space="preserve"> de gemiddelde afstand die veel trucks in het lichte distributieverkeer dagelijks afleggen.</w:t>
      </w:r>
    </w:p>
    <w:p w:rsidR="00C732CD" w:rsidRDefault="00C732CD" w:rsidP="00AF13F0">
      <w:pPr>
        <w:pStyle w:val="40Continuoustext11pt"/>
        <w:spacing w:line="360" w:lineRule="auto"/>
        <w:rPr>
          <w:lang w:val="nl-NL"/>
        </w:rPr>
      </w:pPr>
    </w:p>
    <w:p w:rsidR="00C732CD" w:rsidRDefault="00C732CD" w:rsidP="00AF13F0">
      <w:pPr>
        <w:pStyle w:val="40Continuoustext11pt"/>
        <w:spacing w:line="360" w:lineRule="auto"/>
        <w:rPr>
          <w:lang w:val="nl-NL"/>
        </w:rPr>
      </w:pPr>
      <w:proofErr w:type="spellStart"/>
      <w:r>
        <w:rPr>
          <w:b/>
          <w:lang w:val="nl-NL"/>
        </w:rPr>
        <w:t>Zestonner</w:t>
      </w:r>
      <w:proofErr w:type="spellEnd"/>
      <w:r>
        <w:rPr>
          <w:b/>
          <w:lang w:val="nl-NL"/>
        </w:rPr>
        <w:t xml:space="preserve"> met een chassis met bijna 3.000 kg draagvermogen</w:t>
      </w:r>
    </w:p>
    <w:p w:rsidR="00C732CD" w:rsidRDefault="00C732CD" w:rsidP="00AF13F0">
      <w:pPr>
        <w:pStyle w:val="40Continuoustext11pt"/>
        <w:spacing w:line="360" w:lineRule="auto"/>
        <w:rPr>
          <w:lang w:val="nl-NL"/>
        </w:rPr>
      </w:pPr>
    </w:p>
    <w:p w:rsidR="00C732CD" w:rsidRDefault="006E7B5F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Puur afgaand op het uiterlijk onderscheidt de </w:t>
      </w:r>
      <w:proofErr w:type="spellStart"/>
      <w:r>
        <w:rPr>
          <w:lang w:val="nl-NL"/>
        </w:rPr>
        <w:t>Fuso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Canter</w:t>
      </w:r>
      <w:proofErr w:type="spellEnd"/>
      <w:r>
        <w:rPr>
          <w:lang w:val="nl-NL"/>
        </w:rPr>
        <w:t xml:space="preserve"> E-</w:t>
      </w:r>
      <w:proofErr w:type="spellStart"/>
      <w:r>
        <w:rPr>
          <w:lang w:val="nl-NL"/>
        </w:rPr>
        <w:t>Cell</w:t>
      </w:r>
      <w:proofErr w:type="spellEnd"/>
      <w:r>
        <w:rPr>
          <w:lang w:val="nl-NL"/>
        </w:rPr>
        <w:t xml:space="preserve"> zich alleen van zijn diesel- of </w:t>
      </w:r>
      <w:proofErr w:type="spellStart"/>
      <w:r>
        <w:rPr>
          <w:lang w:val="nl-NL"/>
        </w:rPr>
        <w:t>diesel-elektrisch</w:t>
      </w:r>
      <w:proofErr w:type="spellEnd"/>
      <w:r>
        <w:rPr>
          <w:lang w:val="nl-NL"/>
        </w:rPr>
        <w:t xml:space="preserve"> aangedreven broers door de accupakketten die aan beide zijden van het chassis zijn gemonteerd. In plaats van de drieliter diesel </w:t>
      </w:r>
      <w:r w:rsidR="00A5389C">
        <w:rPr>
          <w:lang w:val="nl-NL"/>
        </w:rPr>
        <w:t xml:space="preserve">werkt achter de ongewijzigde </w:t>
      </w:r>
      <w:proofErr w:type="spellStart"/>
      <w:r w:rsidR="00A5389C">
        <w:rPr>
          <w:lang w:val="nl-NL"/>
        </w:rPr>
        <w:t>Canter</w:t>
      </w:r>
      <w:proofErr w:type="spellEnd"/>
      <w:r w:rsidR="00A5389C">
        <w:rPr>
          <w:lang w:val="nl-NL"/>
        </w:rPr>
        <w:t>-cabine een elektrische aandrijflijn.</w:t>
      </w:r>
      <w:r w:rsidR="00B130CC">
        <w:rPr>
          <w:lang w:val="nl-NL"/>
        </w:rPr>
        <w:t xml:space="preserve"> De permanente </w:t>
      </w:r>
      <w:proofErr w:type="spellStart"/>
      <w:r w:rsidR="00480556">
        <w:rPr>
          <w:lang w:val="nl-NL"/>
        </w:rPr>
        <w:t>electro</w:t>
      </w:r>
      <w:r w:rsidR="00B130CC">
        <w:rPr>
          <w:lang w:val="nl-NL"/>
        </w:rPr>
        <w:t>motor</w:t>
      </w:r>
      <w:proofErr w:type="spellEnd"/>
      <w:r w:rsidR="00B130CC">
        <w:rPr>
          <w:lang w:val="nl-NL"/>
        </w:rPr>
        <w:t xml:space="preserve"> levert </w:t>
      </w:r>
      <w:r w:rsidR="00A5389C">
        <w:rPr>
          <w:lang w:val="nl-NL"/>
        </w:rPr>
        <w:t>110 kW (150 pk)</w:t>
      </w:r>
      <w:r w:rsidR="00B130CC">
        <w:rPr>
          <w:lang w:val="nl-NL"/>
        </w:rPr>
        <w:t xml:space="preserve"> via </w:t>
      </w:r>
      <w:r w:rsidR="00480556">
        <w:rPr>
          <w:lang w:val="nl-NL"/>
        </w:rPr>
        <w:t>de transmissie</w:t>
      </w:r>
      <w:r w:rsidR="00B130CC">
        <w:rPr>
          <w:lang w:val="nl-NL"/>
        </w:rPr>
        <w:t xml:space="preserve"> </w:t>
      </w:r>
      <w:r w:rsidR="00CF0C07">
        <w:rPr>
          <w:lang w:val="nl-NL"/>
        </w:rPr>
        <w:t>aan de achteras.</w:t>
      </w:r>
    </w:p>
    <w:p w:rsidR="00A746BD" w:rsidRDefault="00A746BD" w:rsidP="00AF13F0">
      <w:pPr>
        <w:pStyle w:val="40Continuoustext11pt"/>
        <w:spacing w:line="360" w:lineRule="auto"/>
        <w:rPr>
          <w:lang w:val="nl-NL"/>
        </w:rPr>
      </w:pPr>
    </w:p>
    <w:p w:rsidR="00A746BD" w:rsidRDefault="00A746BD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Het chassis is toegelaten voor een GVW van zes ton. De wielbasis van 4.300 mm biedt plaats voor maximaal 4,40 m lange opbouwelementen waarvan het gewicht van het draagvermogen van het chassis van drie ton moet worden </w:t>
      </w:r>
      <w:r w:rsidR="002D1BD4">
        <w:rPr>
          <w:lang w:val="nl-NL"/>
        </w:rPr>
        <w:t xml:space="preserve">afgetrokken. De resterende ca. twee ton nuttige last is </w:t>
      </w:r>
      <w:r w:rsidR="00674657">
        <w:rPr>
          <w:lang w:val="nl-NL"/>
        </w:rPr>
        <w:t xml:space="preserve">meer dan voldoende </w:t>
      </w:r>
      <w:r w:rsidR="002D1BD4">
        <w:rPr>
          <w:lang w:val="nl-NL"/>
        </w:rPr>
        <w:t>voor de meeste transporten in het distributieverkeer in de binnenstad.</w:t>
      </w:r>
    </w:p>
    <w:p w:rsidR="002D1BD4" w:rsidRDefault="002D1BD4" w:rsidP="00AF13F0">
      <w:pPr>
        <w:pStyle w:val="40Continuoustext11pt"/>
        <w:spacing w:line="360" w:lineRule="auto"/>
        <w:rPr>
          <w:lang w:val="nl-NL"/>
        </w:rPr>
      </w:pPr>
    </w:p>
    <w:p w:rsidR="002D1BD4" w:rsidRDefault="001A4A7A" w:rsidP="00AF13F0">
      <w:pPr>
        <w:pStyle w:val="40Continuoustext11pt"/>
        <w:spacing w:line="360" w:lineRule="auto"/>
        <w:rPr>
          <w:lang w:val="nl-NL"/>
        </w:rPr>
      </w:pPr>
      <w:r>
        <w:rPr>
          <w:b/>
          <w:lang w:val="nl-NL"/>
        </w:rPr>
        <w:t xml:space="preserve">Accelereren </w:t>
      </w:r>
      <w:r w:rsidR="002D1BD4">
        <w:rPr>
          <w:b/>
          <w:lang w:val="nl-NL"/>
        </w:rPr>
        <w:t>als een personenauto</w:t>
      </w:r>
    </w:p>
    <w:p w:rsidR="002D1BD4" w:rsidRDefault="002D1BD4" w:rsidP="00AF13F0">
      <w:pPr>
        <w:pStyle w:val="40Continuoustext11pt"/>
        <w:spacing w:line="360" w:lineRule="auto"/>
        <w:rPr>
          <w:lang w:val="nl-NL"/>
        </w:rPr>
      </w:pPr>
    </w:p>
    <w:p w:rsidR="002D1BD4" w:rsidRDefault="001A4A7A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650 Newtonmeter zorgen ervoor dat de </w:t>
      </w:r>
      <w:proofErr w:type="spellStart"/>
      <w:r>
        <w:rPr>
          <w:lang w:val="nl-NL"/>
        </w:rPr>
        <w:t>zestonner</w:t>
      </w:r>
      <w:proofErr w:type="spellEnd"/>
      <w:r>
        <w:rPr>
          <w:lang w:val="nl-NL"/>
        </w:rPr>
        <w:t xml:space="preserve"> bijna accelereert als een personenauto.</w:t>
      </w:r>
      <w:r w:rsidR="00CC7C78">
        <w:rPr>
          <w:lang w:val="nl-NL"/>
        </w:rPr>
        <w:t xml:space="preserve"> De deelnemers gaven aan het rij</w:t>
      </w:r>
      <w:r w:rsidR="00E91E5B">
        <w:rPr>
          <w:lang w:val="nl-NL"/>
        </w:rPr>
        <w:t xml:space="preserve">den tijdens </w:t>
      </w:r>
      <w:r w:rsidR="00CC7C78">
        <w:rPr>
          <w:lang w:val="nl-NL"/>
        </w:rPr>
        <w:t xml:space="preserve">de testfase </w:t>
      </w:r>
      <w:r w:rsidR="00E91E5B">
        <w:rPr>
          <w:lang w:val="nl-NL"/>
        </w:rPr>
        <w:t>als fantastis</w:t>
      </w:r>
      <w:r w:rsidR="00FD502E">
        <w:rPr>
          <w:lang w:val="nl-NL"/>
        </w:rPr>
        <w:t>ch te hebben ervaren. Het aanzienlijke koppel is vanaf de eerste seconde beschikbaar en geeft menige middenklasse personenauto bij het stoplicht het nakijken.</w:t>
      </w:r>
    </w:p>
    <w:p w:rsidR="00FD502E" w:rsidRDefault="00FD502E" w:rsidP="00AF13F0">
      <w:pPr>
        <w:pStyle w:val="40Continuoustext11pt"/>
        <w:spacing w:line="360" w:lineRule="auto"/>
        <w:rPr>
          <w:lang w:val="nl-NL"/>
        </w:rPr>
      </w:pPr>
    </w:p>
    <w:p w:rsidR="00FD502E" w:rsidRDefault="00FD502E" w:rsidP="00AF13F0">
      <w:pPr>
        <w:pStyle w:val="40Continuoustext11pt"/>
        <w:spacing w:line="360" w:lineRule="auto"/>
        <w:rPr>
          <w:lang w:val="nl-NL"/>
        </w:rPr>
      </w:pPr>
      <w:r w:rsidRPr="00FD502E">
        <w:rPr>
          <w:lang w:val="nl-NL"/>
        </w:rPr>
        <w:t>Zodra het gaspedaal wordt losgelaten, schakelt de elektro</w:t>
      </w:r>
      <w:r w:rsidR="00480556">
        <w:rPr>
          <w:lang w:val="nl-NL"/>
        </w:rPr>
        <w:t>motor</w:t>
      </w:r>
      <w:r w:rsidRPr="00FD502E">
        <w:rPr>
          <w:lang w:val="nl-NL"/>
        </w:rPr>
        <w:t xml:space="preserve"> </w:t>
      </w:r>
      <w:r w:rsidR="00B67531">
        <w:rPr>
          <w:lang w:val="nl-NL"/>
        </w:rPr>
        <w:t>over op</w:t>
      </w:r>
      <w:r w:rsidR="00480556">
        <w:rPr>
          <w:lang w:val="nl-NL"/>
        </w:rPr>
        <w:t xml:space="preserve"> recuperatie</w:t>
      </w:r>
      <w:r w:rsidR="00D339CD">
        <w:rPr>
          <w:lang w:val="nl-NL"/>
        </w:rPr>
        <w:t>. Dan verandert de elektromotor in een generator en wordt tijdens het rijden de opgewekte remenergie opgeslagen in de lithium-ion batterijen</w:t>
      </w:r>
      <w:r w:rsidR="00EB764E">
        <w:rPr>
          <w:lang w:val="nl-NL"/>
        </w:rPr>
        <w:t>. Wie</w:t>
      </w:r>
      <w:r w:rsidR="001A7B31">
        <w:rPr>
          <w:lang w:val="nl-NL"/>
        </w:rPr>
        <w:t xml:space="preserve"> met de </w:t>
      </w:r>
      <w:proofErr w:type="spellStart"/>
      <w:r w:rsidR="001A7B31">
        <w:rPr>
          <w:lang w:val="nl-NL"/>
        </w:rPr>
        <w:t>Canter</w:t>
      </w:r>
      <w:proofErr w:type="spellEnd"/>
      <w:r w:rsidR="001A7B31">
        <w:rPr>
          <w:lang w:val="nl-NL"/>
        </w:rPr>
        <w:t xml:space="preserve"> E-</w:t>
      </w:r>
      <w:proofErr w:type="spellStart"/>
      <w:r w:rsidR="001A7B31">
        <w:rPr>
          <w:lang w:val="nl-NL"/>
        </w:rPr>
        <w:t>Cell</w:t>
      </w:r>
      <w:proofErr w:type="spellEnd"/>
      <w:r w:rsidR="00EB764E">
        <w:rPr>
          <w:lang w:val="nl-NL"/>
        </w:rPr>
        <w:t xml:space="preserve"> regelmatig gebruikt maakt van de recuperatie</w:t>
      </w:r>
      <w:r w:rsidR="00E36FFD">
        <w:rPr>
          <w:lang w:val="nl-NL"/>
        </w:rPr>
        <w:t>functie</w:t>
      </w:r>
      <w:r w:rsidR="00EB764E">
        <w:rPr>
          <w:lang w:val="nl-NL"/>
        </w:rPr>
        <w:t xml:space="preserve"> doet</w:t>
      </w:r>
      <w:r w:rsidR="001A7B31">
        <w:rPr>
          <w:lang w:val="nl-NL"/>
        </w:rPr>
        <w:t xml:space="preserve"> meer dan 100 km met één 'tank</w:t>
      </w:r>
      <w:r w:rsidR="0079466B">
        <w:rPr>
          <w:lang w:val="nl-NL"/>
        </w:rPr>
        <w:t>vulling</w:t>
      </w:r>
      <w:r w:rsidR="001A7B31">
        <w:rPr>
          <w:lang w:val="nl-NL"/>
        </w:rPr>
        <w:t xml:space="preserve">'. </w:t>
      </w:r>
    </w:p>
    <w:p w:rsidR="00E36FFD" w:rsidRDefault="00E36FFD" w:rsidP="00AF13F0">
      <w:pPr>
        <w:pStyle w:val="40Continuoustext11pt"/>
        <w:spacing w:line="360" w:lineRule="auto"/>
        <w:rPr>
          <w:lang w:val="nl-NL"/>
        </w:rPr>
      </w:pPr>
    </w:p>
    <w:p w:rsidR="00E36FFD" w:rsidRPr="0079466B" w:rsidRDefault="0079466B" w:rsidP="00AF13F0">
      <w:pPr>
        <w:pStyle w:val="40Continuoustext11pt"/>
        <w:spacing w:line="360" w:lineRule="auto"/>
        <w:rPr>
          <w:b/>
          <w:lang w:val="nl-NL"/>
        </w:rPr>
      </w:pPr>
      <w:r w:rsidRPr="0079466B">
        <w:rPr>
          <w:b/>
          <w:lang w:val="nl-NL"/>
        </w:rPr>
        <w:t>Super eenvoudig rijden en beladen</w:t>
      </w:r>
    </w:p>
    <w:p w:rsidR="0079466B" w:rsidRDefault="0079466B" w:rsidP="00AF13F0">
      <w:pPr>
        <w:pStyle w:val="40Continuoustext11pt"/>
        <w:spacing w:line="360" w:lineRule="auto"/>
        <w:rPr>
          <w:lang w:val="nl-NL"/>
        </w:rPr>
      </w:pPr>
    </w:p>
    <w:p w:rsidR="003050C1" w:rsidRDefault="0079466B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Het rijden met de </w:t>
      </w:r>
      <w:proofErr w:type="spellStart"/>
      <w:r>
        <w:rPr>
          <w:lang w:val="nl-NL"/>
        </w:rPr>
        <w:t>Canter</w:t>
      </w:r>
      <w:proofErr w:type="spellEnd"/>
      <w:r>
        <w:rPr>
          <w:lang w:val="nl-NL"/>
        </w:rPr>
        <w:t xml:space="preserve"> E-</w:t>
      </w:r>
      <w:proofErr w:type="spellStart"/>
      <w:r>
        <w:rPr>
          <w:lang w:val="nl-NL"/>
        </w:rPr>
        <w:t>Cell</w:t>
      </w:r>
      <w:proofErr w:type="spellEnd"/>
      <w:r>
        <w:rPr>
          <w:lang w:val="nl-NL"/>
        </w:rPr>
        <w:t xml:space="preserve"> is super eenvoudig. De lichte truck wordt gestart door de 'contactsleutel' om te draaien. Net als bij een </w:t>
      </w:r>
      <w:r w:rsidR="00777A74">
        <w:rPr>
          <w:lang w:val="nl-NL"/>
        </w:rPr>
        <w:t xml:space="preserve">automatische transmissie met koppelomvormer kan de chauffeur </w:t>
      </w:r>
      <w:r w:rsidR="00D63152">
        <w:rPr>
          <w:lang w:val="nl-NL"/>
        </w:rPr>
        <w:t>kiezen uit de functies D</w:t>
      </w:r>
      <w:r w:rsidR="00500064">
        <w:rPr>
          <w:lang w:val="nl-NL"/>
        </w:rPr>
        <w:t xml:space="preserve"> (Drive)</w:t>
      </w:r>
      <w:r w:rsidR="00D63152">
        <w:rPr>
          <w:lang w:val="nl-NL"/>
        </w:rPr>
        <w:t>, N</w:t>
      </w:r>
      <w:r w:rsidR="00500064">
        <w:rPr>
          <w:lang w:val="nl-NL"/>
        </w:rPr>
        <w:t xml:space="preserve"> (Neutral)</w:t>
      </w:r>
      <w:r w:rsidR="00D63152">
        <w:rPr>
          <w:lang w:val="nl-NL"/>
        </w:rPr>
        <w:t>, R</w:t>
      </w:r>
      <w:r w:rsidR="00500064">
        <w:rPr>
          <w:lang w:val="nl-NL"/>
        </w:rPr>
        <w:t xml:space="preserve"> (Reverse)</w:t>
      </w:r>
      <w:r w:rsidR="00D63152">
        <w:rPr>
          <w:lang w:val="nl-NL"/>
        </w:rPr>
        <w:t xml:space="preserve"> en P</w:t>
      </w:r>
      <w:r w:rsidR="003050C1">
        <w:rPr>
          <w:lang w:val="nl-NL"/>
        </w:rPr>
        <w:t xml:space="preserve"> (Park) waarbij ook de praktische kruipfunctie</w:t>
      </w:r>
      <w:r w:rsidR="00057931">
        <w:rPr>
          <w:lang w:val="nl-NL"/>
        </w:rPr>
        <w:t xml:space="preserve"> van de automatische transmissie</w:t>
      </w:r>
      <w:r w:rsidR="003050C1">
        <w:rPr>
          <w:lang w:val="nl-NL"/>
        </w:rPr>
        <w:t xml:space="preserve"> aanwezig is.</w:t>
      </w:r>
    </w:p>
    <w:p w:rsidR="003050C1" w:rsidRDefault="003050C1" w:rsidP="00AF13F0">
      <w:pPr>
        <w:pStyle w:val="40Continuoustext11pt"/>
        <w:spacing w:line="360" w:lineRule="auto"/>
        <w:rPr>
          <w:lang w:val="nl-NL"/>
        </w:rPr>
      </w:pPr>
    </w:p>
    <w:p w:rsidR="0079466B" w:rsidRDefault="003050C1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>Op basis van het eerste prototype die op de IAA 2010 te zien was is de Elektro-</w:t>
      </w:r>
      <w:proofErr w:type="spellStart"/>
      <w:r>
        <w:rPr>
          <w:lang w:val="nl-NL"/>
        </w:rPr>
        <w:t>Canter</w:t>
      </w:r>
      <w:proofErr w:type="spellEnd"/>
      <w:r>
        <w:rPr>
          <w:lang w:val="nl-NL"/>
        </w:rPr>
        <w:t xml:space="preserve"> voortdurend doorontwikkeld. Inmiddels haalt hij uit vier batt</w:t>
      </w:r>
      <w:r w:rsidR="00845254">
        <w:rPr>
          <w:lang w:val="nl-NL"/>
        </w:rPr>
        <w:t xml:space="preserve">erijpakketten met lithium-ion accu's </w:t>
      </w:r>
      <w:r w:rsidR="00057931">
        <w:rPr>
          <w:lang w:val="nl-NL"/>
        </w:rPr>
        <w:t>4</w:t>
      </w:r>
      <w:r w:rsidR="00845254">
        <w:rPr>
          <w:lang w:val="nl-NL"/>
        </w:rPr>
        <w:t>8,4 kWh</w:t>
      </w:r>
      <w:r w:rsidR="00057931">
        <w:rPr>
          <w:lang w:val="nl-NL"/>
        </w:rPr>
        <w:t xml:space="preserve"> een</w:t>
      </w:r>
      <w:r w:rsidR="00D63152">
        <w:rPr>
          <w:lang w:val="nl-NL"/>
        </w:rPr>
        <w:t xml:space="preserve"> </w:t>
      </w:r>
      <w:r w:rsidR="00845254">
        <w:rPr>
          <w:lang w:val="nl-NL"/>
        </w:rPr>
        <w:t xml:space="preserve"> </w:t>
      </w:r>
      <w:r w:rsidR="00E9735C">
        <w:rPr>
          <w:lang w:val="nl-NL"/>
        </w:rPr>
        <w:t>maximaal vermogen van 110 kW (150 pk) en een maximaal koppel van 650 Newtonmeter.</w:t>
      </w:r>
    </w:p>
    <w:p w:rsidR="00E9735C" w:rsidRDefault="00E9735C" w:rsidP="00AF13F0">
      <w:pPr>
        <w:pStyle w:val="40Continuoustext11pt"/>
        <w:spacing w:line="360" w:lineRule="auto"/>
        <w:rPr>
          <w:lang w:val="nl-NL"/>
        </w:rPr>
      </w:pPr>
    </w:p>
    <w:p w:rsidR="0090659C" w:rsidRDefault="00E9735C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>Omdat het volledige koppel van een elektromotor al bij het wegrijden beschikbaar is</w:t>
      </w:r>
      <w:r w:rsidR="00E84EF8">
        <w:rPr>
          <w:lang w:val="nl-NL"/>
        </w:rPr>
        <w:t xml:space="preserve"> zijn goede rijprestaties gegarandeerd. De topsnelheid van de </w:t>
      </w:r>
      <w:proofErr w:type="spellStart"/>
      <w:r w:rsidR="00E84EF8">
        <w:rPr>
          <w:lang w:val="nl-NL"/>
        </w:rPr>
        <w:t>Canter</w:t>
      </w:r>
      <w:proofErr w:type="spellEnd"/>
      <w:r w:rsidR="00E84EF8">
        <w:rPr>
          <w:lang w:val="nl-NL"/>
        </w:rPr>
        <w:t xml:space="preserve"> E-</w:t>
      </w:r>
      <w:proofErr w:type="spellStart"/>
      <w:r w:rsidR="00E84EF8">
        <w:rPr>
          <w:lang w:val="nl-NL"/>
        </w:rPr>
        <w:t>Cell</w:t>
      </w:r>
      <w:proofErr w:type="spellEnd"/>
      <w:r w:rsidR="00E84EF8">
        <w:rPr>
          <w:lang w:val="nl-NL"/>
        </w:rPr>
        <w:t xml:space="preserve"> is net als bij alle voertuigen in deze gewichtsklasse begrensd op 90 km/h. </w:t>
      </w:r>
    </w:p>
    <w:p w:rsidR="00480556" w:rsidRDefault="00480556" w:rsidP="00AF13F0">
      <w:pPr>
        <w:pStyle w:val="40Continuoustext11pt"/>
        <w:spacing w:line="360" w:lineRule="auto"/>
        <w:rPr>
          <w:lang w:val="nl-NL"/>
        </w:rPr>
      </w:pPr>
    </w:p>
    <w:p w:rsidR="0090659C" w:rsidRDefault="00924F4C" w:rsidP="00AF13F0">
      <w:pPr>
        <w:pStyle w:val="40Continuoustext11pt"/>
        <w:spacing w:line="360" w:lineRule="auto"/>
        <w:rPr>
          <w:lang w:val="nl-NL"/>
        </w:rPr>
      </w:pPr>
      <w:r>
        <w:rPr>
          <w:lang w:val="nl-NL"/>
        </w:rPr>
        <w:t xml:space="preserve">Bekijk de film over de </w:t>
      </w:r>
      <w:proofErr w:type="spellStart"/>
      <w:r>
        <w:rPr>
          <w:lang w:val="nl-NL"/>
        </w:rPr>
        <w:t>Canter</w:t>
      </w:r>
      <w:proofErr w:type="spellEnd"/>
      <w:r>
        <w:rPr>
          <w:lang w:val="nl-NL"/>
        </w:rPr>
        <w:t xml:space="preserve"> E-</w:t>
      </w:r>
      <w:proofErr w:type="spellStart"/>
      <w:r>
        <w:rPr>
          <w:lang w:val="nl-NL"/>
        </w:rPr>
        <w:t>Cell</w:t>
      </w:r>
      <w:proofErr w:type="spellEnd"/>
      <w:r>
        <w:rPr>
          <w:lang w:val="nl-NL"/>
        </w:rPr>
        <w:t xml:space="preserve"> op </w:t>
      </w:r>
      <w:hyperlink r:id="rId13" w:history="1">
        <w:r w:rsidRPr="007A4F44">
          <w:rPr>
            <w:rStyle w:val="Hyperlink"/>
            <w:lang w:val="nl-NL"/>
          </w:rPr>
          <w:t>https://youtu.be/fGSwYig9_RE</w:t>
        </w:r>
      </w:hyperlink>
    </w:p>
    <w:p w:rsidR="00772091" w:rsidRDefault="00772091" w:rsidP="001A718E">
      <w:pPr>
        <w:pStyle w:val="40Continoustext11pt"/>
        <w:spacing w:line="360" w:lineRule="auto"/>
        <w:ind w:right="-171"/>
        <w:rPr>
          <w:rStyle w:val="41Continoustext11ptFettZchn"/>
          <w:rFonts w:ascii="Arial" w:hAnsi="Arial" w:cs="Arial"/>
          <w:bCs/>
          <w:lang w:val="nl-NL"/>
        </w:rPr>
      </w:pPr>
      <w:r w:rsidRPr="009027EA">
        <w:rPr>
          <w:rFonts w:ascii="Arial" w:hAnsi="Arial" w:cs="Arial"/>
          <w:lang w:val="nl-NL"/>
        </w:rPr>
        <w:t xml:space="preserve">Meer informatie over </w:t>
      </w:r>
      <w:proofErr w:type="spellStart"/>
      <w:r w:rsidRPr="009027EA">
        <w:rPr>
          <w:rFonts w:ascii="Arial" w:hAnsi="Arial" w:cs="Arial"/>
          <w:lang w:val="nl-NL"/>
        </w:rPr>
        <w:t>F</w:t>
      </w:r>
      <w:r>
        <w:rPr>
          <w:rFonts w:ascii="Arial" w:hAnsi="Arial" w:cs="Arial"/>
          <w:lang w:val="nl-NL"/>
        </w:rPr>
        <w:t>uso</w:t>
      </w:r>
      <w:proofErr w:type="spellEnd"/>
      <w:r w:rsidRPr="009027EA">
        <w:rPr>
          <w:rFonts w:ascii="Arial" w:hAnsi="Arial" w:cs="Arial"/>
          <w:lang w:val="nl-NL"/>
        </w:rPr>
        <w:t xml:space="preserve"> vindt u op </w:t>
      </w:r>
      <w:hyperlink r:id="rId14" w:history="1">
        <w:r w:rsidRPr="00F26987">
          <w:rPr>
            <w:rStyle w:val="Hyperlink"/>
            <w:rFonts w:ascii="Arial" w:hAnsi="Arial" w:cs="Arial"/>
            <w:lang w:val="nl-NL"/>
          </w:rPr>
          <w:t>www.media.daimler.com</w:t>
        </w:r>
      </w:hyperlink>
      <w:r>
        <w:rPr>
          <w:rStyle w:val="41Continoustext11ptFettZchn"/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bCs/>
          <w:lang w:val="nl-NL"/>
        </w:rPr>
        <w:t>en</w:t>
      </w:r>
      <w:r w:rsidRPr="009027EA">
        <w:rPr>
          <w:rFonts w:ascii="Arial" w:hAnsi="Arial" w:cs="Arial"/>
          <w:bCs/>
          <w:lang w:val="nl-NL"/>
        </w:rPr>
        <w:t xml:space="preserve"> </w:t>
      </w:r>
      <w:hyperlink r:id="rId15" w:history="1">
        <w:r w:rsidRPr="00951A2B">
          <w:rPr>
            <w:rStyle w:val="Hyperlink"/>
            <w:rFonts w:ascii="Arial" w:hAnsi="Arial" w:cs="Arial"/>
            <w:lang w:val="nl-NL"/>
          </w:rPr>
          <w:t>www.fuso-trucks.</w:t>
        </w:r>
      </w:hyperlink>
      <w:r w:rsidR="00F21769">
        <w:rPr>
          <w:rStyle w:val="Hyperlink"/>
          <w:rFonts w:ascii="Arial" w:hAnsi="Arial" w:cs="Arial"/>
          <w:lang w:val="nl-NL"/>
        </w:rPr>
        <w:t>com</w:t>
      </w:r>
    </w:p>
    <w:p w:rsidR="00772091" w:rsidRPr="009027EA" w:rsidRDefault="00772091" w:rsidP="001A718E">
      <w:pPr>
        <w:pStyle w:val="40Continoustext11pt"/>
        <w:spacing w:line="360" w:lineRule="auto"/>
        <w:ind w:right="-171"/>
        <w:rPr>
          <w:rFonts w:ascii="Arial" w:hAnsi="Arial" w:cs="Arial"/>
          <w:lang w:val="nl-NL"/>
        </w:rPr>
      </w:pPr>
      <w:r>
        <w:rPr>
          <w:rStyle w:val="41Continoustext11ptFettZchn"/>
          <w:rFonts w:ascii="Arial" w:hAnsi="Arial" w:cs="Arial"/>
          <w:bCs/>
          <w:lang w:val="nl-NL"/>
        </w:rPr>
        <w:t>F</w:t>
      </w:r>
      <w:r w:rsidR="00465856">
        <w:rPr>
          <w:rStyle w:val="41Continoustext11ptFettZchn"/>
          <w:rFonts w:ascii="Arial" w:hAnsi="Arial" w:cs="Arial"/>
          <w:bCs/>
          <w:lang w:val="nl-NL"/>
        </w:rPr>
        <w:t>010</w:t>
      </w:r>
    </w:p>
    <w:sectPr w:rsidR="00772091" w:rsidRPr="009027EA" w:rsidSect="00216E52">
      <w:headerReference w:type="default" r:id="rId16"/>
      <w:headerReference w:type="first" r:id="rId17"/>
      <w:type w:val="continuous"/>
      <w:pgSz w:w="11907" w:h="16839" w:code="9"/>
      <w:pgMar w:top="1928" w:right="3402" w:bottom="1304" w:left="1418" w:header="425" w:footer="57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75" w:rsidRDefault="00352B75">
      <w:r>
        <w:separator/>
      </w:r>
    </w:p>
    <w:p w:rsidR="00352B75" w:rsidRDefault="00352B75"/>
    <w:p w:rsidR="00352B75" w:rsidRDefault="00352B75"/>
    <w:p w:rsidR="00352B75" w:rsidRDefault="00352B75"/>
    <w:p w:rsidR="00352B75" w:rsidRDefault="00352B75"/>
    <w:p w:rsidR="00352B75" w:rsidRDefault="00352B75"/>
    <w:p w:rsidR="00352B75" w:rsidRDefault="00352B75"/>
  </w:endnote>
  <w:endnote w:type="continuationSeparator" w:id="0">
    <w:p w:rsidR="00352B75" w:rsidRDefault="00352B75">
      <w:r>
        <w:continuationSeparator/>
      </w:r>
    </w:p>
    <w:p w:rsidR="00352B75" w:rsidRDefault="00352B75"/>
    <w:p w:rsidR="00352B75" w:rsidRDefault="00352B75"/>
    <w:p w:rsidR="00352B75" w:rsidRDefault="00352B75"/>
    <w:p w:rsidR="00352B75" w:rsidRDefault="00352B75"/>
    <w:p w:rsidR="00352B75" w:rsidRDefault="00352B75"/>
    <w:p w:rsidR="00352B75" w:rsidRDefault="00352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mart Courier Condense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Pr="004233D7" w:rsidRDefault="00772091" w:rsidP="001A718E">
    <w:pPr>
      <w:pStyle w:val="Footer9pt"/>
      <w:rPr>
        <w:lang w:val="en-US"/>
      </w:rPr>
    </w:pPr>
    <w:r w:rsidRPr="004233D7">
      <w:rPr>
        <w:lang w:val="en-US"/>
      </w:rPr>
      <w:t xml:space="preserve">Mercedes-Benz </w:t>
    </w:r>
    <w:smartTag w:uri="urn:schemas-microsoft-com:office:smarttags" w:element="place">
      <w:smartTag w:uri="urn:schemas-microsoft-com:office:smarttags" w:element="City">
        <w:r w:rsidRPr="004233D7">
          <w:rPr>
            <w:lang w:val="en-US"/>
          </w:rPr>
          <w:t>Nederland</w:t>
        </w:r>
      </w:smartTag>
    </w:smartTag>
    <w:r w:rsidRPr="004233D7">
      <w:rPr>
        <w:lang w:val="en-US"/>
      </w:rPr>
      <w:t xml:space="preserve"> B.V., Afdeling Corporate Communications, </w:t>
    </w:r>
  </w:p>
  <w:p w:rsidR="00772091" w:rsidRDefault="00772091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772091" w:rsidRPr="00C97B04" w:rsidRDefault="00772091" w:rsidP="001A718E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  <w:p w:rsidR="00772091" w:rsidRDefault="00772091" w:rsidP="00D50DBD">
    <w:pPr>
      <w:pStyle w:val="Footer"/>
    </w:pPr>
  </w:p>
  <w:p w:rsidR="00772091" w:rsidRPr="00633EDF" w:rsidRDefault="00772091" w:rsidP="00D50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Pr="004233D7" w:rsidRDefault="00772091" w:rsidP="001A718E">
    <w:pPr>
      <w:pStyle w:val="Footer9pt"/>
      <w:rPr>
        <w:lang w:val="en-US"/>
      </w:rPr>
    </w:pPr>
    <w:r w:rsidRPr="004233D7">
      <w:rPr>
        <w:lang w:val="en-US"/>
      </w:rPr>
      <w:t xml:space="preserve">Mercedes-Benz </w:t>
    </w:r>
    <w:smartTag w:uri="urn:schemas-microsoft-com:office:smarttags" w:element="place">
      <w:smartTag w:uri="urn:schemas-microsoft-com:office:smarttags" w:element="City">
        <w:r w:rsidRPr="004233D7">
          <w:rPr>
            <w:lang w:val="en-US"/>
          </w:rPr>
          <w:t>Nederland</w:t>
        </w:r>
      </w:smartTag>
    </w:smartTag>
    <w:r w:rsidRPr="004233D7">
      <w:rPr>
        <w:lang w:val="en-US"/>
      </w:rPr>
      <w:t xml:space="preserve"> B.V., Afdeling Corporate Communications, </w:t>
    </w:r>
  </w:p>
  <w:p w:rsidR="00772091" w:rsidRDefault="00772091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772091" w:rsidRPr="00C97B04" w:rsidRDefault="00772091" w:rsidP="001A718E">
    <w:pPr>
      <w:pStyle w:val="Footer9pt"/>
      <w:rPr>
        <w:lang w:val="nl-NL"/>
      </w:rPr>
    </w:pPr>
    <w:r>
      <w:rPr>
        <w:lang w:val="nl-NL"/>
      </w:rPr>
      <w:t>FUSO</w:t>
    </w:r>
    <w:r w:rsidRPr="00C97B04">
      <w:rPr>
        <w:lang w:val="nl-NL"/>
      </w:rPr>
      <w:t xml:space="preserve"> – Een merk van Daimler</w:t>
    </w:r>
  </w:p>
  <w:p w:rsidR="00772091" w:rsidRPr="009027EA" w:rsidRDefault="00772091" w:rsidP="00650A62">
    <w:pPr>
      <w:pStyle w:val="Footer9p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75" w:rsidRDefault="00352B75">
      <w:r>
        <w:separator/>
      </w:r>
    </w:p>
    <w:p w:rsidR="00352B75" w:rsidRDefault="00352B75"/>
    <w:p w:rsidR="00352B75" w:rsidRDefault="00352B75"/>
    <w:p w:rsidR="00352B75" w:rsidRDefault="00352B75"/>
    <w:p w:rsidR="00352B75" w:rsidRDefault="00352B75"/>
    <w:p w:rsidR="00352B75" w:rsidRDefault="00352B75"/>
    <w:p w:rsidR="00352B75" w:rsidRDefault="00352B75"/>
  </w:footnote>
  <w:footnote w:type="continuationSeparator" w:id="0">
    <w:p w:rsidR="00352B75" w:rsidRDefault="00352B75">
      <w:r>
        <w:continuationSeparator/>
      </w:r>
    </w:p>
    <w:p w:rsidR="00352B75" w:rsidRDefault="00352B75"/>
    <w:p w:rsidR="00352B75" w:rsidRDefault="00352B75"/>
    <w:p w:rsidR="00352B75" w:rsidRDefault="00352B75"/>
    <w:p w:rsidR="00352B75" w:rsidRDefault="00352B75"/>
    <w:p w:rsidR="00352B75" w:rsidRDefault="00352B75"/>
    <w:p w:rsidR="00352B75" w:rsidRDefault="00352B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Default="00772091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Pr="001E75E7" w:rsidRDefault="00220C82" w:rsidP="001E75E7">
    <w:r>
      <w:rPr>
        <w:noProof/>
        <w:lang w:eastAsia="nl-N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3395345</wp:posOffset>
          </wp:positionH>
          <wp:positionV relativeFrom="page">
            <wp:posOffset>447675</wp:posOffset>
          </wp:positionV>
          <wp:extent cx="1047750" cy="1043940"/>
          <wp:effectExtent l="0" t="0" r="0" b="3810"/>
          <wp:wrapSquare wrapText="bothSides"/>
          <wp:docPr id="1" name="Grafik 2" descr="Beschrijving: F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ijving: F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5524500</wp:posOffset>
              </wp:positionH>
              <wp:positionV relativeFrom="page">
                <wp:posOffset>2524125</wp:posOffset>
              </wp:positionV>
              <wp:extent cx="1745615" cy="581025"/>
              <wp:effectExtent l="0" t="0" r="0" b="952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091" w:rsidRPr="00A70EC6" w:rsidRDefault="00772091" w:rsidP="00110144">
                          <w:pPr>
                            <w:pStyle w:val="00Information"/>
                            <w:rPr>
                              <w:noProof/>
                            </w:rPr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35pt;margin-top:198.75pt;width:137.45pt;height:45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" filled="f" stroked="f">
              <v:textbox inset="0,0">
                <w:txbxContent>
                  <w:p w:rsidR="00772091" w:rsidRPr="00A70EC6" w:rsidRDefault="00772091" w:rsidP="00110144">
                    <w:pPr>
                      <w:pStyle w:val="00Information"/>
                      <w:rPr>
                        <w:noProof/>
                      </w:rPr>
                    </w:pPr>
                    <w:r>
                      <w:t>Persbericht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Default="00772091">
    <w:pPr>
      <w:spacing w:line="305" w:lineRule="exact"/>
      <w:rPr>
        <w:noProof/>
      </w:rPr>
    </w:pPr>
  </w:p>
  <w:p w:rsidR="00772091" w:rsidRDefault="00772091">
    <w:pPr>
      <w:spacing w:line="305" w:lineRule="exact"/>
      <w:rPr>
        <w:noProof/>
      </w:rPr>
    </w:pPr>
  </w:p>
  <w:p w:rsidR="00772091" w:rsidRDefault="007720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Default="00772091" w:rsidP="006B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68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36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F66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435E8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71F260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346E1768"/>
    <w:multiLevelType w:val="hybridMultilevel"/>
    <w:tmpl w:val="39CA6B16"/>
    <w:lvl w:ilvl="0" w:tplc="15E68470">
      <w:start w:val="1"/>
      <w:numFmt w:val="bullet"/>
      <w:pStyle w:val="Subhead"/>
      <w:lvlText w:val="•"/>
      <w:lvlJc w:val="left"/>
      <w:pPr>
        <w:ind w:left="927" w:hanging="360"/>
      </w:pPr>
      <w:rPr>
        <w:rFonts w:ascii="CorpoA" w:hAnsi="CorpoA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171EC"/>
    <w:multiLevelType w:val="hybridMultilevel"/>
    <w:tmpl w:val="8F04EF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8208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DD269A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8"/>
  </w:num>
  <w:num w:numId="33">
    <w:abstractNumId w:val="13"/>
  </w:num>
  <w:num w:numId="34">
    <w:abstractNumId w:val="14"/>
  </w:num>
  <w:num w:numId="35">
    <w:abstractNumId w:val="16"/>
  </w:num>
  <w:num w:numId="36">
    <w:abstractNumId w:val="11"/>
  </w:num>
  <w:num w:numId="37">
    <w:abstractNumId w:val="12"/>
  </w:num>
  <w:num w:numId="38">
    <w:abstractNumId w:val="10"/>
  </w:num>
  <w:num w:numId="39">
    <w:abstractNumId w:val="19"/>
  </w:num>
  <w:num w:numId="4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00E1"/>
    <w:rsid w:val="0000132B"/>
    <w:rsid w:val="00001CA2"/>
    <w:rsid w:val="00003272"/>
    <w:rsid w:val="0000438D"/>
    <w:rsid w:val="00004D3B"/>
    <w:rsid w:val="00005859"/>
    <w:rsid w:val="000074E6"/>
    <w:rsid w:val="00010A71"/>
    <w:rsid w:val="0001311F"/>
    <w:rsid w:val="00020ADD"/>
    <w:rsid w:val="00021C31"/>
    <w:rsid w:val="00024306"/>
    <w:rsid w:val="000243A7"/>
    <w:rsid w:val="00025774"/>
    <w:rsid w:val="000277A5"/>
    <w:rsid w:val="00030CE7"/>
    <w:rsid w:val="00034F26"/>
    <w:rsid w:val="00037969"/>
    <w:rsid w:val="00037D79"/>
    <w:rsid w:val="00040C7E"/>
    <w:rsid w:val="00041FA2"/>
    <w:rsid w:val="0004246E"/>
    <w:rsid w:val="00042895"/>
    <w:rsid w:val="00042994"/>
    <w:rsid w:val="00043349"/>
    <w:rsid w:val="00043EBA"/>
    <w:rsid w:val="00046C57"/>
    <w:rsid w:val="00047E11"/>
    <w:rsid w:val="00047E2A"/>
    <w:rsid w:val="00050A84"/>
    <w:rsid w:val="000532DE"/>
    <w:rsid w:val="00053BCF"/>
    <w:rsid w:val="000545D3"/>
    <w:rsid w:val="00054F5C"/>
    <w:rsid w:val="00055749"/>
    <w:rsid w:val="00057931"/>
    <w:rsid w:val="00057D99"/>
    <w:rsid w:val="00067BE6"/>
    <w:rsid w:val="00070501"/>
    <w:rsid w:val="00072140"/>
    <w:rsid w:val="00072670"/>
    <w:rsid w:val="000771A2"/>
    <w:rsid w:val="00083180"/>
    <w:rsid w:val="00084BEA"/>
    <w:rsid w:val="0008504B"/>
    <w:rsid w:val="000861F6"/>
    <w:rsid w:val="00086B4B"/>
    <w:rsid w:val="00091328"/>
    <w:rsid w:val="00092079"/>
    <w:rsid w:val="000921A4"/>
    <w:rsid w:val="00095158"/>
    <w:rsid w:val="000976C7"/>
    <w:rsid w:val="000A4D1B"/>
    <w:rsid w:val="000A7A0C"/>
    <w:rsid w:val="000B1B40"/>
    <w:rsid w:val="000B2392"/>
    <w:rsid w:val="000B3F07"/>
    <w:rsid w:val="000B3FEF"/>
    <w:rsid w:val="000B7CBE"/>
    <w:rsid w:val="000C31B9"/>
    <w:rsid w:val="000C6032"/>
    <w:rsid w:val="000C7D7E"/>
    <w:rsid w:val="000C7FFB"/>
    <w:rsid w:val="000D1EE0"/>
    <w:rsid w:val="000E16F9"/>
    <w:rsid w:val="000E6E53"/>
    <w:rsid w:val="000F1049"/>
    <w:rsid w:val="000F3D2C"/>
    <w:rsid w:val="000F46A0"/>
    <w:rsid w:val="000F521E"/>
    <w:rsid w:val="000F548E"/>
    <w:rsid w:val="00100E6D"/>
    <w:rsid w:val="0010516C"/>
    <w:rsid w:val="001076F5"/>
    <w:rsid w:val="00110144"/>
    <w:rsid w:val="00112D05"/>
    <w:rsid w:val="00114920"/>
    <w:rsid w:val="00121595"/>
    <w:rsid w:val="00124C76"/>
    <w:rsid w:val="00127275"/>
    <w:rsid w:val="001314A6"/>
    <w:rsid w:val="001333B0"/>
    <w:rsid w:val="0013395B"/>
    <w:rsid w:val="001345EC"/>
    <w:rsid w:val="0013590B"/>
    <w:rsid w:val="00137157"/>
    <w:rsid w:val="001419A4"/>
    <w:rsid w:val="001429C7"/>
    <w:rsid w:val="00144215"/>
    <w:rsid w:val="001474A9"/>
    <w:rsid w:val="00151E7B"/>
    <w:rsid w:val="00152047"/>
    <w:rsid w:val="00155867"/>
    <w:rsid w:val="00157585"/>
    <w:rsid w:val="00161FB6"/>
    <w:rsid w:val="0016207B"/>
    <w:rsid w:val="00166AA6"/>
    <w:rsid w:val="00166F10"/>
    <w:rsid w:val="001716ED"/>
    <w:rsid w:val="00173399"/>
    <w:rsid w:val="0018067E"/>
    <w:rsid w:val="00181DED"/>
    <w:rsid w:val="001843D0"/>
    <w:rsid w:val="001863A1"/>
    <w:rsid w:val="0019145C"/>
    <w:rsid w:val="001948C5"/>
    <w:rsid w:val="00194A8E"/>
    <w:rsid w:val="001970A1"/>
    <w:rsid w:val="00197CB6"/>
    <w:rsid w:val="001A1C9D"/>
    <w:rsid w:val="001A3B87"/>
    <w:rsid w:val="001A4A7A"/>
    <w:rsid w:val="001A60A8"/>
    <w:rsid w:val="001A718E"/>
    <w:rsid w:val="001A7B31"/>
    <w:rsid w:val="001B12F5"/>
    <w:rsid w:val="001B2B61"/>
    <w:rsid w:val="001B3A25"/>
    <w:rsid w:val="001C26EC"/>
    <w:rsid w:val="001C34B0"/>
    <w:rsid w:val="001D4784"/>
    <w:rsid w:val="001D656C"/>
    <w:rsid w:val="001E080C"/>
    <w:rsid w:val="001E0868"/>
    <w:rsid w:val="001E0EBF"/>
    <w:rsid w:val="001E346B"/>
    <w:rsid w:val="001E6DBA"/>
    <w:rsid w:val="001E70B0"/>
    <w:rsid w:val="001E73BE"/>
    <w:rsid w:val="001E75E7"/>
    <w:rsid w:val="001F0387"/>
    <w:rsid w:val="001F2B82"/>
    <w:rsid w:val="001F4A8B"/>
    <w:rsid w:val="0020648D"/>
    <w:rsid w:val="00206903"/>
    <w:rsid w:val="00207F45"/>
    <w:rsid w:val="00214FA1"/>
    <w:rsid w:val="002158D3"/>
    <w:rsid w:val="00216E52"/>
    <w:rsid w:val="00220711"/>
    <w:rsid w:val="00220C82"/>
    <w:rsid w:val="00231CDA"/>
    <w:rsid w:val="00236713"/>
    <w:rsid w:val="002368CF"/>
    <w:rsid w:val="0024627F"/>
    <w:rsid w:val="00247DE7"/>
    <w:rsid w:val="00250E37"/>
    <w:rsid w:val="002530A2"/>
    <w:rsid w:val="00253ACC"/>
    <w:rsid w:val="00254B69"/>
    <w:rsid w:val="00263154"/>
    <w:rsid w:val="00263260"/>
    <w:rsid w:val="00270652"/>
    <w:rsid w:val="00271D9C"/>
    <w:rsid w:val="0027403D"/>
    <w:rsid w:val="00280C59"/>
    <w:rsid w:val="00281D26"/>
    <w:rsid w:val="0028620E"/>
    <w:rsid w:val="002866E8"/>
    <w:rsid w:val="00287FFA"/>
    <w:rsid w:val="0029109D"/>
    <w:rsid w:val="00291D82"/>
    <w:rsid w:val="00291F06"/>
    <w:rsid w:val="00296F61"/>
    <w:rsid w:val="00297273"/>
    <w:rsid w:val="002A122F"/>
    <w:rsid w:val="002A3FE9"/>
    <w:rsid w:val="002A61F4"/>
    <w:rsid w:val="002A749C"/>
    <w:rsid w:val="002B0B74"/>
    <w:rsid w:val="002B1182"/>
    <w:rsid w:val="002B1AE7"/>
    <w:rsid w:val="002B3A4C"/>
    <w:rsid w:val="002B3DD0"/>
    <w:rsid w:val="002B4150"/>
    <w:rsid w:val="002B4625"/>
    <w:rsid w:val="002B7F07"/>
    <w:rsid w:val="002C00CD"/>
    <w:rsid w:val="002C0C73"/>
    <w:rsid w:val="002C3843"/>
    <w:rsid w:val="002C4607"/>
    <w:rsid w:val="002C48D4"/>
    <w:rsid w:val="002C5151"/>
    <w:rsid w:val="002C6FA8"/>
    <w:rsid w:val="002C72F6"/>
    <w:rsid w:val="002C7959"/>
    <w:rsid w:val="002D1BD4"/>
    <w:rsid w:val="002D39C3"/>
    <w:rsid w:val="002D52BA"/>
    <w:rsid w:val="002D6499"/>
    <w:rsid w:val="002E0AF5"/>
    <w:rsid w:val="002E0C30"/>
    <w:rsid w:val="002E1CAA"/>
    <w:rsid w:val="002E211F"/>
    <w:rsid w:val="002E24FB"/>
    <w:rsid w:val="002E251F"/>
    <w:rsid w:val="002E2C88"/>
    <w:rsid w:val="002E4130"/>
    <w:rsid w:val="002F00B2"/>
    <w:rsid w:val="002F168F"/>
    <w:rsid w:val="00300D0D"/>
    <w:rsid w:val="00301273"/>
    <w:rsid w:val="00302E35"/>
    <w:rsid w:val="0030347F"/>
    <w:rsid w:val="00303E79"/>
    <w:rsid w:val="003050C1"/>
    <w:rsid w:val="003115ED"/>
    <w:rsid w:val="00311880"/>
    <w:rsid w:val="0031373F"/>
    <w:rsid w:val="00313E05"/>
    <w:rsid w:val="00315083"/>
    <w:rsid w:val="0031585D"/>
    <w:rsid w:val="00317295"/>
    <w:rsid w:val="00320A70"/>
    <w:rsid w:val="003230C8"/>
    <w:rsid w:val="003259A0"/>
    <w:rsid w:val="00326040"/>
    <w:rsid w:val="003272BD"/>
    <w:rsid w:val="00330767"/>
    <w:rsid w:val="0033209B"/>
    <w:rsid w:val="0033276F"/>
    <w:rsid w:val="003335AB"/>
    <w:rsid w:val="003356AE"/>
    <w:rsid w:val="00336547"/>
    <w:rsid w:val="003433F3"/>
    <w:rsid w:val="003452B8"/>
    <w:rsid w:val="003453B1"/>
    <w:rsid w:val="00345848"/>
    <w:rsid w:val="00346552"/>
    <w:rsid w:val="003518A8"/>
    <w:rsid w:val="003519A9"/>
    <w:rsid w:val="00352B75"/>
    <w:rsid w:val="0035393F"/>
    <w:rsid w:val="00354260"/>
    <w:rsid w:val="00355800"/>
    <w:rsid w:val="00355F62"/>
    <w:rsid w:val="00356111"/>
    <w:rsid w:val="0035793F"/>
    <w:rsid w:val="0036223D"/>
    <w:rsid w:val="003636EE"/>
    <w:rsid w:val="00365333"/>
    <w:rsid w:val="00372DB9"/>
    <w:rsid w:val="00373A53"/>
    <w:rsid w:val="00373D11"/>
    <w:rsid w:val="00374825"/>
    <w:rsid w:val="00374ADD"/>
    <w:rsid w:val="00380ED1"/>
    <w:rsid w:val="0038481E"/>
    <w:rsid w:val="0038545A"/>
    <w:rsid w:val="00387E29"/>
    <w:rsid w:val="00392161"/>
    <w:rsid w:val="00392241"/>
    <w:rsid w:val="00394012"/>
    <w:rsid w:val="00395374"/>
    <w:rsid w:val="003A14B9"/>
    <w:rsid w:val="003A2AA5"/>
    <w:rsid w:val="003A3BFD"/>
    <w:rsid w:val="003A4605"/>
    <w:rsid w:val="003A4D00"/>
    <w:rsid w:val="003A59CD"/>
    <w:rsid w:val="003A631A"/>
    <w:rsid w:val="003B771C"/>
    <w:rsid w:val="003C05A8"/>
    <w:rsid w:val="003C110A"/>
    <w:rsid w:val="003C30AF"/>
    <w:rsid w:val="003C475D"/>
    <w:rsid w:val="003C664A"/>
    <w:rsid w:val="003D234D"/>
    <w:rsid w:val="003D422C"/>
    <w:rsid w:val="003D669A"/>
    <w:rsid w:val="003E0DDA"/>
    <w:rsid w:val="003E1D09"/>
    <w:rsid w:val="003E524D"/>
    <w:rsid w:val="003E5DA5"/>
    <w:rsid w:val="00403988"/>
    <w:rsid w:val="00403E7F"/>
    <w:rsid w:val="004040CC"/>
    <w:rsid w:val="00404281"/>
    <w:rsid w:val="00406D53"/>
    <w:rsid w:val="0040769C"/>
    <w:rsid w:val="00410E48"/>
    <w:rsid w:val="00411B5B"/>
    <w:rsid w:val="00412939"/>
    <w:rsid w:val="00413091"/>
    <w:rsid w:val="00413FB8"/>
    <w:rsid w:val="00415B2E"/>
    <w:rsid w:val="004233D7"/>
    <w:rsid w:val="00424D2D"/>
    <w:rsid w:val="00425A3D"/>
    <w:rsid w:val="00427F2A"/>
    <w:rsid w:val="00430AE9"/>
    <w:rsid w:val="0043169E"/>
    <w:rsid w:val="004338D9"/>
    <w:rsid w:val="00434192"/>
    <w:rsid w:val="00444370"/>
    <w:rsid w:val="004501EB"/>
    <w:rsid w:val="004528D1"/>
    <w:rsid w:val="00461E64"/>
    <w:rsid w:val="0046283C"/>
    <w:rsid w:val="00465856"/>
    <w:rsid w:val="00466BAE"/>
    <w:rsid w:val="00467C46"/>
    <w:rsid w:val="00471E27"/>
    <w:rsid w:val="00473AF9"/>
    <w:rsid w:val="00474B28"/>
    <w:rsid w:val="0047540E"/>
    <w:rsid w:val="004769BD"/>
    <w:rsid w:val="00480556"/>
    <w:rsid w:val="004815E6"/>
    <w:rsid w:val="00481B3F"/>
    <w:rsid w:val="00486A03"/>
    <w:rsid w:val="00486FB4"/>
    <w:rsid w:val="0048718A"/>
    <w:rsid w:val="0048779C"/>
    <w:rsid w:val="00496FEA"/>
    <w:rsid w:val="00497B0B"/>
    <w:rsid w:val="00497DE8"/>
    <w:rsid w:val="004A330F"/>
    <w:rsid w:val="004A3A4A"/>
    <w:rsid w:val="004A4F1E"/>
    <w:rsid w:val="004A4FCA"/>
    <w:rsid w:val="004A69B4"/>
    <w:rsid w:val="004B0B84"/>
    <w:rsid w:val="004B16F1"/>
    <w:rsid w:val="004B4400"/>
    <w:rsid w:val="004D1A41"/>
    <w:rsid w:val="004D4E6A"/>
    <w:rsid w:val="004D54CB"/>
    <w:rsid w:val="004D60BD"/>
    <w:rsid w:val="004D6576"/>
    <w:rsid w:val="004D72BA"/>
    <w:rsid w:val="004D7BD5"/>
    <w:rsid w:val="004E39E5"/>
    <w:rsid w:val="004E7D56"/>
    <w:rsid w:val="004F296F"/>
    <w:rsid w:val="004F42C2"/>
    <w:rsid w:val="004F5EF0"/>
    <w:rsid w:val="004F6D72"/>
    <w:rsid w:val="004F7B42"/>
    <w:rsid w:val="00500064"/>
    <w:rsid w:val="005100DD"/>
    <w:rsid w:val="00511140"/>
    <w:rsid w:val="00511CBB"/>
    <w:rsid w:val="00514358"/>
    <w:rsid w:val="00517387"/>
    <w:rsid w:val="00517661"/>
    <w:rsid w:val="0052212F"/>
    <w:rsid w:val="00525752"/>
    <w:rsid w:val="00532881"/>
    <w:rsid w:val="0053375B"/>
    <w:rsid w:val="00534AF9"/>
    <w:rsid w:val="00540D8B"/>
    <w:rsid w:val="005440F3"/>
    <w:rsid w:val="00545010"/>
    <w:rsid w:val="00551482"/>
    <w:rsid w:val="00553031"/>
    <w:rsid w:val="00555ADB"/>
    <w:rsid w:val="005636BF"/>
    <w:rsid w:val="00563F88"/>
    <w:rsid w:val="00564C1F"/>
    <w:rsid w:val="00565CE1"/>
    <w:rsid w:val="00570626"/>
    <w:rsid w:val="005749B2"/>
    <w:rsid w:val="00574C11"/>
    <w:rsid w:val="00582408"/>
    <w:rsid w:val="00582794"/>
    <w:rsid w:val="00586121"/>
    <w:rsid w:val="005920CE"/>
    <w:rsid w:val="00593A60"/>
    <w:rsid w:val="00593B2E"/>
    <w:rsid w:val="00593E7E"/>
    <w:rsid w:val="005952C5"/>
    <w:rsid w:val="00596987"/>
    <w:rsid w:val="00597557"/>
    <w:rsid w:val="005A26F4"/>
    <w:rsid w:val="005A5083"/>
    <w:rsid w:val="005A5431"/>
    <w:rsid w:val="005B1321"/>
    <w:rsid w:val="005B1571"/>
    <w:rsid w:val="005B3118"/>
    <w:rsid w:val="005B3AC7"/>
    <w:rsid w:val="005B6CD5"/>
    <w:rsid w:val="005B756E"/>
    <w:rsid w:val="005C322A"/>
    <w:rsid w:val="005C3FAE"/>
    <w:rsid w:val="005D082B"/>
    <w:rsid w:val="005D4C35"/>
    <w:rsid w:val="005E2B2E"/>
    <w:rsid w:val="005E30FE"/>
    <w:rsid w:val="005F0574"/>
    <w:rsid w:val="005F0D32"/>
    <w:rsid w:val="005F47FC"/>
    <w:rsid w:val="005F6C8F"/>
    <w:rsid w:val="006013CB"/>
    <w:rsid w:val="00601982"/>
    <w:rsid w:val="00604A11"/>
    <w:rsid w:val="00606A3F"/>
    <w:rsid w:val="006079DD"/>
    <w:rsid w:val="006105D6"/>
    <w:rsid w:val="00611BDC"/>
    <w:rsid w:val="00612232"/>
    <w:rsid w:val="00622CEE"/>
    <w:rsid w:val="00623BF0"/>
    <w:rsid w:val="00627413"/>
    <w:rsid w:val="00630E95"/>
    <w:rsid w:val="00631EE2"/>
    <w:rsid w:val="00633EDF"/>
    <w:rsid w:val="00636352"/>
    <w:rsid w:val="00636767"/>
    <w:rsid w:val="00645EAF"/>
    <w:rsid w:val="00650A62"/>
    <w:rsid w:val="00653058"/>
    <w:rsid w:val="00653DE2"/>
    <w:rsid w:val="00653F2A"/>
    <w:rsid w:val="00657C1E"/>
    <w:rsid w:val="0066230E"/>
    <w:rsid w:val="00662999"/>
    <w:rsid w:val="0066389A"/>
    <w:rsid w:val="00665A7B"/>
    <w:rsid w:val="00667957"/>
    <w:rsid w:val="00671666"/>
    <w:rsid w:val="00671A6E"/>
    <w:rsid w:val="00674657"/>
    <w:rsid w:val="00675014"/>
    <w:rsid w:val="00677B22"/>
    <w:rsid w:val="00681193"/>
    <w:rsid w:val="006812E8"/>
    <w:rsid w:val="006840BF"/>
    <w:rsid w:val="00685A0C"/>
    <w:rsid w:val="00686AE7"/>
    <w:rsid w:val="0068783D"/>
    <w:rsid w:val="006913A9"/>
    <w:rsid w:val="00692BB0"/>
    <w:rsid w:val="00693453"/>
    <w:rsid w:val="00696CD2"/>
    <w:rsid w:val="00697AB2"/>
    <w:rsid w:val="006A2D05"/>
    <w:rsid w:val="006A35D7"/>
    <w:rsid w:val="006A4118"/>
    <w:rsid w:val="006B2448"/>
    <w:rsid w:val="006B2D3F"/>
    <w:rsid w:val="006B6CA3"/>
    <w:rsid w:val="006C1089"/>
    <w:rsid w:val="006C2D73"/>
    <w:rsid w:val="006C58AC"/>
    <w:rsid w:val="006C5CB5"/>
    <w:rsid w:val="006C6C4F"/>
    <w:rsid w:val="006C6D35"/>
    <w:rsid w:val="006D07FB"/>
    <w:rsid w:val="006D1B96"/>
    <w:rsid w:val="006D1DF2"/>
    <w:rsid w:val="006D4E3C"/>
    <w:rsid w:val="006D5C87"/>
    <w:rsid w:val="006D728F"/>
    <w:rsid w:val="006E051A"/>
    <w:rsid w:val="006E7771"/>
    <w:rsid w:val="006E7B5F"/>
    <w:rsid w:val="006F1B11"/>
    <w:rsid w:val="006F6A78"/>
    <w:rsid w:val="00703AEC"/>
    <w:rsid w:val="00704474"/>
    <w:rsid w:val="00710E73"/>
    <w:rsid w:val="007145F2"/>
    <w:rsid w:val="00716971"/>
    <w:rsid w:val="00716B3F"/>
    <w:rsid w:val="0072368A"/>
    <w:rsid w:val="00723C19"/>
    <w:rsid w:val="007251D5"/>
    <w:rsid w:val="00726CFF"/>
    <w:rsid w:val="00727609"/>
    <w:rsid w:val="0072775E"/>
    <w:rsid w:val="00732366"/>
    <w:rsid w:val="007332C5"/>
    <w:rsid w:val="00733E85"/>
    <w:rsid w:val="00736109"/>
    <w:rsid w:val="007400C5"/>
    <w:rsid w:val="00741CB8"/>
    <w:rsid w:val="00742F42"/>
    <w:rsid w:val="0074501C"/>
    <w:rsid w:val="00746D18"/>
    <w:rsid w:val="007473F1"/>
    <w:rsid w:val="0074771E"/>
    <w:rsid w:val="00750B47"/>
    <w:rsid w:val="007518F4"/>
    <w:rsid w:val="0075528B"/>
    <w:rsid w:val="00761269"/>
    <w:rsid w:val="00763A34"/>
    <w:rsid w:val="00772091"/>
    <w:rsid w:val="00773305"/>
    <w:rsid w:val="00773EEE"/>
    <w:rsid w:val="00777A74"/>
    <w:rsid w:val="00781506"/>
    <w:rsid w:val="00783EFF"/>
    <w:rsid w:val="00786573"/>
    <w:rsid w:val="007922C7"/>
    <w:rsid w:val="0079466B"/>
    <w:rsid w:val="007A185C"/>
    <w:rsid w:val="007A1A10"/>
    <w:rsid w:val="007A3218"/>
    <w:rsid w:val="007A6BC5"/>
    <w:rsid w:val="007A6CFF"/>
    <w:rsid w:val="007B3ED3"/>
    <w:rsid w:val="007B7A4F"/>
    <w:rsid w:val="007C0418"/>
    <w:rsid w:val="007C203D"/>
    <w:rsid w:val="007C3796"/>
    <w:rsid w:val="007C3DED"/>
    <w:rsid w:val="007C3FDF"/>
    <w:rsid w:val="007C48E6"/>
    <w:rsid w:val="007C71A7"/>
    <w:rsid w:val="007D237A"/>
    <w:rsid w:val="007D6E3E"/>
    <w:rsid w:val="007E0E0D"/>
    <w:rsid w:val="007E1634"/>
    <w:rsid w:val="007E1A11"/>
    <w:rsid w:val="007E5BBD"/>
    <w:rsid w:val="007E7C5D"/>
    <w:rsid w:val="007F15F3"/>
    <w:rsid w:val="007F3D9A"/>
    <w:rsid w:val="007F3DF7"/>
    <w:rsid w:val="007F48EB"/>
    <w:rsid w:val="007F539C"/>
    <w:rsid w:val="007F54A9"/>
    <w:rsid w:val="008008C3"/>
    <w:rsid w:val="00807086"/>
    <w:rsid w:val="00807ABC"/>
    <w:rsid w:val="008104E7"/>
    <w:rsid w:val="00811010"/>
    <w:rsid w:val="0081153C"/>
    <w:rsid w:val="00812BBD"/>
    <w:rsid w:val="00812C24"/>
    <w:rsid w:val="0081594D"/>
    <w:rsid w:val="00820046"/>
    <w:rsid w:val="00821011"/>
    <w:rsid w:val="00821333"/>
    <w:rsid w:val="008213C1"/>
    <w:rsid w:val="00822C56"/>
    <w:rsid w:val="00824C34"/>
    <w:rsid w:val="00825A65"/>
    <w:rsid w:val="008268E3"/>
    <w:rsid w:val="00827320"/>
    <w:rsid w:val="00833EA1"/>
    <w:rsid w:val="00835636"/>
    <w:rsid w:val="00836FF0"/>
    <w:rsid w:val="008434B6"/>
    <w:rsid w:val="00845254"/>
    <w:rsid w:val="008465B0"/>
    <w:rsid w:val="00851F7D"/>
    <w:rsid w:val="00855589"/>
    <w:rsid w:val="00857E0D"/>
    <w:rsid w:val="00857E76"/>
    <w:rsid w:val="008610BC"/>
    <w:rsid w:val="008619E3"/>
    <w:rsid w:val="00862BCC"/>
    <w:rsid w:val="00865710"/>
    <w:rsid w:val="00880D8E"/>
    <w:rsid w:val="0088139F"/>
    <w:rsid w:val="00883088"/>
    <w:rsid w:val="00886CAC"/>
    <w:rsid w:val="008905FE"/>
    <w:rsid w:val="00890985"/>
    <w:rsid w:val="00890E5D"/>
    <w:rsid w:val="008932E4"/>
    <w:rsid w:val="00896DC3"/>
    <w:rsid w:val="008A09A9"/>
    <w:rsid w:val="008A0A6B"/>
    <w:rsid w:val="008A1FE5"/>
    <w:rsid w:val="008A3066"/>
    <w:rsid w:val="008A6FD9"/>
    <w:rsid w:val="008B139D"/>
    <w:rsid w:val="008B164D"/>
    <w:rsid w:val="008B20D7"/>
    <w:rsid w:val="008B238A"/>
    <w:rsid w:val="008B3389"/>
    <w:rsid w:val="008B5417"/>
    <w:rsid w:val="008B73FB"/>
    <w:rsid w:val="008C09D6"/>
    <w:rsid w:val="008C1B7B"/>
    <w:rsid w:val="008C5D15"/>
    <w:rsid w:val="008C70D0"/>
    <w:rsid w:val="008C7CBE"/>
    <w:rsid w:val="008D0AEB"/>
    <w:rsid w:val="008D2021"/>
    <w:rsid w:val="008D3391"/>
    <w:rsid w:val="008D3419"/>
    <w:rsid w:val="008D44D4"/>
    <w:rsid w:val="008D4661"/>
    <w:rsid w:val="008E0FB2"/>
    <w:rsid w:val="008E2BAB"/>
    <w:rsid w:val="008E42B5"/>
    <w:rsid w:val="008E45B0"/>
    <w:rsid w:val="008E7C82"/>
    <w:rsid w:val="008F57DB"/>
    <w:rsid w:val="008F76CF"/>
    <w:rsid w:val="00901297"/>
    <w:rsid w:val="009027EA"/>
    <w:rsid w:val="0090394E"/>
    <w:rsid w:val="00904615"/>
    <w:rsid w:val="009055C2"/>
    <w:rsid w:val="0090659C"/>
    <w:rsid w:val="009073E3"/>
    <w:rsid w:val="00912A09"/>
    <w:rsid w:val="00916781"/>
    <w:rsid w:val="00916C52"/>
    <w:rsid w:val="00916E5A"/>
    <w:rsid w:val="0091792F"/>
    <w:rsid w:val="00924F4C"/>
    <w:rsid w:val="00925E50"/>
    <w:rsid w:val="00925E67"/>
    <w:rsid w:val="00926418"/>
    <w:rsid w:val="009265AF"/>
    <w:rsid w:val="00927051"/>
    <w:rsid w:val="0093284F"/>
    <w:rsid w:val="00933BDD"/>
    <w:rsid w:val="00934305"/>
    <w:rsid w:val="00936D4F"/>
    <w:rsid w:val="00937135"/>
    <w:rsid w:val="00937F8C"/>
    <w:rsid w:val="00943E85"/>
    <w:rsid w:val="009503CD"/>
    <w:rsid w:val="00951A2B"/>
    <w:rsid w:val="009525D4"/>
    <w:rsid w:val="00952F6C"/>
    <w:rsid w:val="009536DF"/>
    <w:rsid w:val="00953D8D"/>
    <w:rsid w:val="00953FCC"/>
    <w:rsid w:val="00954B17"/>
    <w:rsid w:val="00957CDB"/>
    <w:rsid w:val="00960739"/>
    <w:rsid w:val="00962164"/>
    <w:rsid w:val="00963BA7"/>
    <w:rsid w:val="00970098"/>
    <w:rsid w:val="0097172A"/>
    <w:rsid w:val="00973D3E"/>
    <w:rsid w:val="009756EC"/>
    <w:rsid w:val="00975C5D"/>
    <w:rsid w:val="009806B5"/>
    <w:rsid w:val="00982A02"/>
    <w:rsid w:val="0098341F"/>
    <w:rsid w:val="00983545"/>
    <w:rsid w:val="00991781"/>
    <w:rsid w:val="00992AA1"/>
    <w:rsid w:val="00992E34"/>
    <w:rsid w:val="00994053"/>
    <w:rsid w:val="009A1632"/>
    <w:rsid w:val="009A1F8C"/>
    <w:rsid w:val="009B14F3"/>
    <w:rsid w:val="009C5A09"/>
    <w:rsid w:val="009C7805"/>
    <w:rsid w:val="009D1675"/>
    <w:rsid w:val="009D2216"/>
    <w:rsid w:val="009D2EBF"/>
    <w:rsid w:val="009D5C58"/>
    <w:rsid w:val="009D6C08"/>
    <w:rsid w:val="009E2E7D"/>
    <w:rsid w:val="009E4BD3"/>
    <w:rsid w:val="009E6C9E"/>
    <w:rsid w:val="009E6DE5"/>
    <w:rsid w:val="009E751C"/>
    <w:rsid w:val="009E7C0B"/>
    <w:rsid w:val="009F0854"/>
    <w:rsid w:val="009F2900"/>
    <w:rsid w:val="009F51B5"/>
    <w:rsid w:val="009F7378"/>
    <w:rsid w:val="00A0430D"/>
    <w:rsid w:val="00A04AF5"/>
    <w:rsid w:val="00A053CB"/>
    <w:rsid w:val="00A10336"/>
    <w:rsid w:val="00A10CF0"/>
    <w:rsid w:val="00A161E7"/>
    <w:rsid w:val="00A165B3"/>
    <w:rsid w:val="00A22C34"/>
    <w:rsid w:val="00A25C1A"/>
    <w:rsid w:val="00A26E4F"/>
    <w:rsid w:val="00A27683"/>
    <w:rsid w:val="00A345FE"/>
    <w:rsid w:val="00A34CA7"/>
    <w:rsid w:val="00A36476"/>
    <w:rsid w:val="00A40F62"/>
    <w:rsid w:val="00A4288D"/>
    <w:rsid w:val="00A44F7E"/>
    <w:rsid w:val="00A478AB"/>
    <w:rsid w:val="00A503D5"/>
    <w:rsid w:val="00A51F1C"/>
    <w:rsid w:val="00A5257B"/>
    <w:rsid w:val="00A52A4B"/>
    <w:rsid w:val="00A5389C"/>
    <w:rsid w:val="00A541F4"/>
    <w:rsid w:val="00A56823"/>
    <w:rsid w:val="00A60276"/>
    <w:rsid w:val="00A6385E"/>
    <w:rsid w:val="00A64BE1"/>
    <w:rsid w:val="00A65D37"/>
    <w:rsid w:val="00A66D1C"/>
    <w:rsid w:val="00A70C30"/>
    <w:rsid w:val="00A70EC6"/>
    <w:rsid w:val="00A7173B"/>
    <w:rsid w:val="00A71C5E"/>
    <w:rsid w:val="00A7390F"/>
    <w:rsid w:val="00A746BD"/>
    <w:rsid w:val="00A761BE"/>
    <w:rsid w:val="00A8048A"/>
    <w:rsid w:val="00A82091"/>
    <w:rsid w:val="00A836C1"/>
    <w:rsid w:val="00A847F3"/>
    <w:rsid w:val="00A91ADA"/>
    <w:rsid w:val="00A92A06"/>
    <w:rsid w:val="00A934DD"/>
    <w:rsid w:val="00AA1883"/>
    <w:rsid w:val="00AA1AE7"/>
    <w:rsid w:val="00AA697F"/>
    <w:rsid w:val="00AA6B7A"/>
    <w:rsid w:val="00AB09A5"/>
    <w:rsid w:val="00AB09B5"/>
    <w:rsid w:val="00AB4D1F"/>
    <w:rsid w:val="00AB5FCA"/>
    <w:rsid w:val="00AC027B"/>
    <w:rsid w:val="00AC11B2"/>
    <w:rsid w:val="00AC30C5"/>
    <w:rsid w:val="00AC3D8A"/>
    <w:rsid w:val="00AC431E"/>
    <w:rsid w:val="00AC4528"/>
    <w:rsid w:val="00AD0450"/>
    <w:rsid w:val="00AD3841"/>
    <w:rsid w:val="00AD4380"/>
    <w:rsid w:val="00AD5C48"/>
    <w:rsid w:val="00AE13E1"/>
    <w:rsid w:val="00AE22A0"/>
    <w:rsid w:val="00AE26AD"/>
    <w:rsid w:val="00AE38DF"/>
    <w:rsid w:val="00AE57FA"/>
    <w:rsid w:val="00AE5945"/>
    <w:rsid w:val="00AF13F0"/>
    <w:rsid w:val="00AF2375"/>
    <w:rsid w:val="00AF794F"/>
    <w:rsid w:val="00AF7DA1"/>
    <w:rsid w:val="00B004A5"/>
    <w:rsid w:val="00B033A7"/>
    <w:rsid w:val="00B04322"/>
    <w:rsid w:val="00B072F2"/>
    <w:rsid w:val="00B1300A"/>
    <w:rsid w:val="00B130CC"/>
    <w:rsid w:val="00B137DE"/>
    <w:rsid w:val="00B13D35"/>
    <w:rsid w:val="00B14B82"/>
    <w:rsid w:val="00B24237"/>
    <w:rsid w:val="00B264BA"/>
    <w:rsid w:val="00B27ADD"/>
    <w:rsid w:val="00B3066C"/>
    <w:rsid w:val="00B4084A"/>
    <w:rsid w:val="00B44148"/>
    <w:rsid w:val="00B55F8E"/>
    <w:rsid w:val="00B60413"/>
    <w:rsid w:val="00B6374B"/>
    <w:rsid w:val="00B65ACB"/>
    <w:rsid w:val="00B67531"/>
    <w:rsid w:val="00B70E97"/>
    <w:rsid w:val="00B71501"/>
    <w:rsid w:val="00B72173"/>
    <w:rsid w:val="00B776C9"/>
    <w:rsid w:val="00B77793"/>
    <w:rsid w:val="00B800FB"/>
    <w:rsid w:val="00B81421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B4F74"/>
    <w:rsid w:val="00BB72E1"/>
    <w:rsid w:val="00BC3636"/>
    <w:rsid w:val="00BC3D4F"/>
    <w:rsid w:val="00BC5227"/>
    <w:rsid w:val="00BC5CD4"/>
    <w:rsid w:val="00BC695D"/>
    <w:rsid w:val="00BC7086"/>
    <w:rsid w:val="00BD25ED"/>
    <w:rsid w:val="00BD299D"/>
    <w:rsid w:val="00BD2B0A"/>
    <w:rsid w:val="00BD3E7B"/>
    <w:rsid w:val="00BD40AA"/>
    <w:rsid w:val="00BD6B78"/>
    <w:rsid w:val="00BE0860"/>
    <w:rsid w:val="00BE2545"/>
    <w:rsid w:val="00BE4C95"/>
    <w:rsid w:val="00BE567D"/>
    <w:rsid w:val="00BE70F1"/>
    <w:rsid w:val="00BF6F9D"/>
    <w:rsid w:val="00BF7156"/>
    <w:rsid w:val="00BF7748"/>
    <w:rsid w:val="00C00832"/>
    <w:rsid w:val="00C00DA4"/>
    <w:rsid w:val="00C018C1"/>
    <w:rsid w:val="00C019FD"/>
    <w:rsid w:val="00C0213A"/>
    <w:rsid w:val="00C13A8F"/>
    <w:rsid w:val="00C1424F"/>
    <w:rsid w:val="00C15862"/>
    <w:rsid w:val="00C22756"/>
    <w:rsid w:val="00C26879"/>
    <w:rsid w:val="00C2736D"/>
    <w:rsid w:val="00C3000D"/>
    <w:rsid w:val="00C34DF2"/>
    <w:rsid w:val="00C351D1"/>
    <w:rsid w:val="00C357F0"/>
    <w:rsid w:val="00C36BCC"/>
    <w:rsid w:val="00C42C14"/>
    <w:rsid w:val="00C44302"/>
    <w:rsid w:val="00C44573"/>
    <w:rsid w:val="00C45C8F"/>
    <w:rsid w:val="00C46158"/>
    <w:rsid w:val="00C466DC"/>
    <w:rsid w:val="00C47D6F"/>
    <w:rsid w:val="00C51801"/>
    <w:rsid w:val="00C5448A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75D6"/>
    <w:rsid w:val="00C67D90"/>
    <w:rsid w:val="00C67EA1"/>
    <w:rsid w:val="00C70574"/>
    <w:rsid w:val="00C71B9F"/>
    <w:rsid w:val="00C721B7"/>
    <w:rsid w:val="00C732CD"/>
    <w:rsid w:val="00C74CEE"/>
    <w:rsid w:val="00C7554C"/>
    <w:rsid w:val="00C80B8D"/>
    <w:rsid w:val="00C8377A"/>
    <w:rsid w:val="00C84002"/>
    <w:rsid w:val="00C85106"/>
    <w:rsid w:val="00C878EE"/>
    <w:rsid w:val="00C9198D"/>
    <w:rsid w:val="00C91E4F"/>
    <w:rsid w:val="00C92A7E"/>
    <w:rsid w:val="00C9338F"/>
    <w:rsid w:val="00C96BA3"/>
    <w:rsid w:val="00C96CA4"/>
    <w:rsid w:val="00C96CB7"/>
    <w:rsid w:val="00C977BA"/>
    <w:rsid w:val="00C97B04"/>
    <w:rsid w:val="00C97E22"/>
    <w:rsid w:val="00CA227A"/>
    <w:rsid w:val="00CA5233"/>
    <w:rsid w:val="00CA5BC2"/>
    <w:rsid w:val="00CA6F87"/>
    <w:rsid w:val="00CA7E70"/>
    <w:rsid w:val="00CB66EB"/>
    <w:rsid w:val="00CB6F71"/>
    <w:rsid w:val="00CC216E"/>
    <w:rsid w:val="00CC58CB"/>
    <w:rsid w:val="00CC7C78"/>
    <w:rsid w:val="00CD2F09"/>
    <w:rsid w:val="00CD67C5"/>
    <w:rsid w:val="00CE364C"/>
    <w:rsid w:val="00CE60F0"/>
    <w:rsid w:val="00CE7867"/>
    <w:rsid w:val="00CF00C8"/>
    <w:rsid w:val="00CF0C07"/>
    <w:rsid w:val="00CF3A06"/>
    <w:rsid w:val="00CF4D64"/>
    <w:rsid w:val="00D01798"/>
    <w:rsid w:val="00D05F3C"/>
    <w:rsid w:val="00D06F8C"/>
    <w:rsid w:val="00D07C6F"/>
    <w:rsid w:val="00D1343C"/>
    <w:rsid w:val="00D166A3"/>
    <w:rsid w:val="00D20E68"/>
    <w:rsid w:val="00D245FE"/>
    <w:rsid w:val="00D2465E"/>
    <w:rsid w:val="00D2587A"/>
    <w:rsid w:val="00D27A70"/>
    <w:rsid w:val="00D27B1C"/>
    <w:rsid w:val="00D27F9B"/>
    <w:rsid w:val="00D30338"/>
    <w:rsid w:val="00D32CE3"/>
    <w:rsid w:val="00D33347"/>
    <w:rsid w:val="00D339CD"/>
    <w:rsid w:val="00D37F93"/>
    <w:rsid w:val="00D4009A"/>
    <w:rsid w:val="00D402BA"/>
    <w:rsid w:val="00D41AD1"/>
    <w:rsid w:val="00D43636"/>
    <w:rsid w:val="00D47282"/>
    <w:rsid w:val="00D50DBD"/>
    <w:rsid w:val="00D51013"/>
    <w:rsid w:val="00D539FD"/>
    <w:rsid w:val="00D612D3"/>
    <w:rsid w:val="00D63152"/>
    <w:rsid w:val="00D64221"/>
    <w:rsid w:val="00D6796E"/>
    <w:rsid w:val="00D704FF"/>
    <w:rsid w:val="00D75821"/>
    <w:rsid w:val="00D75CD9"/>
    <w:rsid w:val="00D80935"/>
    <w:rsid w:val="00D818FC"/>
    <w:rsid w:val="00D83051"/>
    <w:rsid w:val="00D8351D"/>
    <w:rsid w:val="00D83DA0"/>
    <w:rsid w:val="00D85A4A"/>
    <w:rsid w:val="00D86E12"/>
    <w:rsid w:val="00D87DA9"/>
    <w:rsid w:val="00D9053B"/>
    <w:rsid w:val="00D906DF"/>
    <w:rsid w:val="00D90B22"/>
    <w:rsid w:val="00D91CDE"/>
    <w:rsid w:val="00D95572"/>
    <w:rsid w:val="00DA430B"/>
    <w:rsid w:val="00DA46EB"/>
    <w:rsid w:val="00DA4C2B"/>
    <w:rsid w:val="00DA5141"/>
    <w:rsid w:val="00DB022B"/>
    <w:rsid w:val="00DB0250"/>
    <w:rsid w:val="00DB5069"/>
    <w:rsid w:val="00DB7B42"/>
    <w:rsid w:val="00DC3E33"/>
    <w:rsid w:val="00DC5EBF"/>
    <w:rsid w:val="00DD15F0"/>
    <w:rsid w:val="00DD4005"/>
    <w:rsid w:val="00DD404A"/>
    <w:rsid w:val="00DD41D9"/>
    <w:rsid w:val="00DD6439"/>
    <w:rsid w:val="00DD7093"/>
    <w:rsid w:val="00DD7C97"/>
    <w:rsid w:val="00DE096C"/>
    <w:rsid w:val="00DE1220"/>
    <w:rsid w:val="00DE5754"/>
    <w:rsid w:val="00DF669C"/>
    <w:rsid w:val="00DF7ACA"/>
    <w:rsid w:val="00E000B0"/>
    <w:rsid w:val="00E00992"/>
    <w:rsid w:val="00E02470"/>
    <w:rsid w:val="00E15A95"/>
    <w:rsid w:val="00E170DC"/>
    <w:rsid w:val="00E20906"/>
    <w:rsid w:val="00E24D03"/>
    <w:rsid w:val="00E30AF2"/>
    <w:rsid w:val="00E30C39"/>
    <w:rsid w:val="00E33C8C"/>
    <w:rsid w:val="00E35734"/>
    <w:rsid w:val="00E36FFD"/>
    <w:rsid w:val="00E501CE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7655"/>
    <w:rsid w:val="00E8138A"/>
    <w:rsid w:val="00E84EF8"/>
    <w:rsid w:val="00E87251"/>
    <w:rsid w:val="00E91647"/>
    <w:rsid w:val="00E917FC"/>
    <w:rsid w:val="00E91E5B"/>
    <w:rsid w:val="00E93489"/>
    <w:rsid w:val="00E94938"/>
    <w:rsid w:val="00E94F66"/>
    <w:rsid w:val="00E9735C"/>
    <w:rsid w:val="00E97B37"/>
    <w:rsid w:val="00EA0157"/>
    <w:rsid w:val="00EA1473"/>
    <w:rsid w:val="00EA2920"/>
    <w:rsid w:val="00EA344C"/>
    <w:rsid w:val="00EA548D"/>
    <w:rsid w:val="00EA6271"/>
    <w:rsid w:val="00EA6857"/>
    <w:rsid w:val="00EB3DC1"/>
    <w:rsid w:val="00EB45D0"/>
    <w:rsid w:val="00EB764E"/>
    <w:rsid w:val="00EC061B"/>
    <w:rsid w:val="00EC140F"/>
    <w:rsid w:val="00EC593E"/>
    <w:rsid w:val="00ED0423"/>
    <w:rsid w:val="00ED390D"/>
    <w:rsid w:val="00ED4BA4"/>
    <w:rsid w:val="00ED76B3"/>
    <w:rsid w:val="00ED7D8C"/>
    <w:rsid w:val="00EE00D4"/>
    <w:rsid w:val="00EE0B59"/>
    <w:rsid w:val="00EE23E3"/>
    <w:rsid w:val="00EE569D"/>
    <w:rsid w:val="00EF0CAC"/>
    <w:rsid w:val="00EF5A24"/>
    <w:rsid w:val="00EF6BD0"/>
    <w:rsid w:val="00F0758C"/>
    <w:rsid w:val="00F12C27"/>
    <w:rsid w:val="00F13DE2"/>
    <w:rsid w:val="00F15250"/>
    <w:rsid w:val="00F15D80"/>
    <w:rsid w:val="00F21769"/>
    <w:rsid w:val="00F21D8B"/>
    <w:rsid w:val="00F23835"/>
    <w:rsid w:val="00F23EE1"/>
    <w:rsid w:val="00F26987"/>
    <w:rsid w:val="00F26DE0"/>
    <w:rsid w:val="00F3310B"/>
    <w:rsid w:val="00F33B62"/>
    <w:rsid w:val="00F34429"/>
    <w:rsid w:val="00F34FFE"/>
    <w:rsid w:val="00F415C9"/>
    <w:rsid w:val="00F4436B"/>
    <w:rsid w:val="00F44EFD"/>
    <w:rsid w:val="00F45981"/>
    <w:rsid w:val="00F45F6C"/>
    <w:rsid w:val="00F46131"/>
    <w:rsid w:val="00F51F79"/>
    <w:rsid w:val="00F5278B"/>
    <w:rsid w:val="00F534B5"/>
    <w:rsid w:val="00F54951"/>
    <w:rsid w:val="00F5657F"/>
    <w:rsid w:val="00F5746D"/>
    <w:rsid w:val="00F600E1"/>
    <w:rsid w:val="00F64FCF"/>
    <w:rsid w:val="00F656AD"/>
    <w:rsid w:val="00F66AAE"/>
    <w:rsid w:val="00F706C0"/>
    <w:rsid w:val="00F729D3"/>
    <w:rsid w:val="00F7593A"/>
    <w:rsid w:val="00F77E78"/>
    <w:rsid w:val="00F8045D"/>
    <w:rsid w:val="00F80976"/>
    <w:rsid w:val="00F812C5"/>
    <w:rsid w:val="00F81FEA"/>
    <w:rsid w:val="00F83199"/>
    <w:rsid w:val="00F871DD"/>
    <w:rsid w:val="00F91CFE"/>
    <w:rsid w:val="00F9454D"/>
    <w:rsid w:val="00F95CFA"/>
    <w:rsid w:val="00F97862"/>
    <w:rsid w:val="00FA08A2"/>
    <w:rsid w:val="00FA09EA"/>
    <w:rsid w:val="00FA2B42"/>
    <w:rsid w:val="00FA52FC"/>
    <w:rsid w:val="00FA6E13"/>
    <w:rsid w:val="00FB384E"/>
    <w:rsid w:val="00FB38B3"/>
    <w:rsid w:val="00FB5942"/>
    <w:rsid w:val="00FB75C0"/>
    <w:rsid w:val="00FC0E4C"/>
    <w:rsid w:val="00FC12A6"/>
    <w:rsid w:val="00FC1BE4"/>
    <w:rsid w:val="00FC1D1B"/>
    <w:rsid w:val="00FC3CF8"/>
    <w:rsid w:val="00FC4E02"/>
    <w:rsid w:val="00FD41B1"/>
    <w:rsid w:val="00FD4419"/>
    <w:rsid w:val="00FD4D55"/>
    <w:rsid w:val="00FD502E"/>
    <w:rsid w:val="00FD5776"/>
    <w:rsid w:val="00FD65C1"/>
    <w:rsid w:val="00FE21D8"/>
    <w:rsid w:val="00FE27B2"/>
    <w:rsid w:val="00FE4512"/>
    <w:rsid w:val="00FE705A"/>
    <w:rsid w:val="00FE7F3C"/>
    <w:rsid w:val="00FF05FE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62"/>
    <w:pPr>
      <w:spacing w:line="270" w:lineRule="exac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B82B8A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403D"/>
    <w:pPr>
      <w:keepNext/>
      <w:spacing w:before="240" w:after="60" w:line="340" w:lineRule="exact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454D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F9454D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F9454D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F9454D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F9454D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F9454D"/>
    <w:rPr>
      <w:rFonts w:ascii="Calibri" w:hAnsi="Calibri" w:cs="Times New Roman"/>
      <w:b/>
      <w:bCs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F9454D"/>
    <w:rPr>
      <w:rFonts w:ascii="Calibri" w:hAnsi="Calibri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F9454D"/>
    <w:rPr>
      <w:rFonts w:ascii="Calibri" w:hAnsi="Calibri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F9454D"/>
    <w:rPr>
      <w:rFonts w:ascii="Cambria" w:hAnsi="Cambria" w:cs="Times New Roman"/>
      <w:lang w:eastAsia="de-DE"/>
    </w:rPr>
  </w:style>
  <w:style w:type="character" w:customStyle="1" w:styleId="40Continoustext11ptZchn">
    <w:name w:val="4.0 Continous text 11pt Zchn"/>
    <w:link w:val="40Continoustext11pt"/>
    <w:uiPriority w:val="99"/>
    <w:locked/>
    <w:rsid w:val="00650A62"/>
    <w:rPr>
      <w:rFonts w:ascii="CorpoS" w:hAnsi="CorpoS"/>
      <w:color w:val="000000"/>
      <w:sz w:val="22"/>
      <w:lang w:val="en-GB" w:eastAsia="de-DE"/>
    </w:rPr>
  </w:style>
  <w:style w:type="paragraph" w:customStyle="1" w:styleId="BalloonText1">
    <w:name w:val="Balloon Text1"/>
    <w:basedOn w:val="Normal"/>
    <w:uiPriority w:val="99"/>
    <w:semiHidden/>
    <w:locked/>
    <w:rsid w:val="0027403D"/>
    <w:rPr>
      <w:rFonts w:ascii="Tahoma" w:hAnsi="Tahoma" w:cs="Courier New"/>
      <w:sz w:val="16"/>
      <w:szCs w:val="16"/>
    </w:rPr>
  </w:style>
  <w:style w:type="paragraph" w:styleId="Header">
    <w:name w:val="header"/>
    <w:aliases w:val="_smart 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rFonts w:ascii="CorpoA" w:hAnsi="CorpoA"/>
      <w:sz w:val="26"/>
      <w:lang w:eastAsia="nl-NL"/>
    </w:rPr>
  </w:style>
  <w:style w:type="character" w:customStyle="1" w:styleId="HeaderChar">
    <w:name w:val="Header Char"/>
    <w:aliases w:val="_smart Header Char"/>
    <w:link w:val="Header"/>
    <w:uiPriority w:val="99"/>
    <w:semiHidden/>
    <w:locked/>
    <w:rsid w:val="001E75E7"/>
    <w:rPr>
      <w:rFonts w:ascii="CorpoA" w:hAnsi="CorpoA" w:cs="Times New Roman"/>
      <w:sz w:val="26"/>
    </w:rPr>
  </w:style>
  <w:style w:type="paragraph" w:customStyle="1" w:styleId="Subhead">
    <w:name w:val="Subhead"/>
    <w:basedOn w:val="Normal"/>
    <w:uiPriority w:val="99"/>
    <w:rsid w:val="00112D05"/>
    <w:pPr>
      <w:numPr>
        <w:numId w:val="34"/>
      </w:numPr>
      <w:spacing w:after="340" w:line="340" w:lineRule="atLeast"/>
      <w:ind w:left="227" w:hanging="227"/>
    </w:pPr>
    <w:rPr>
      <w:b/>
      <w:color w:val="000000"/>
    </w:rPr>
  </w:style>
  <w:style w:type="paragraph" w:customStyle="1" w:styleId="40Continoustext11pt">
    <w:name w:val="4.0 Continous text 11pt"/>
    <w:link w:val="40Continoustext11ptZchn"/>
    <w:uiPriority w:val="99"/>
    <w:rsid w:val="00650A62"/>
    <w:pPr>
      <w:spacing w:after="270" w:line="270" w:lineRule="atLeast"/>
    </w:pPr>
    <w:rPr>
      <w:rFonts w:ascii="CorpoS" w:hAnsi="CorpoS"/>
      <w:color w:val="000000"/>
      <w:sz w:val="22"/>
      <w:lang w:val="en-GB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customStyle="1" w:styleId="Table">
    <w:name w:val="Table"/>
    <w:basedOn w:val="Normal"/>
    <w:next w:val="Normal"/>
    <w:uiPriority w:val="99"/>
    <w:semiHidden/>
    <w:locked/>
    <w:rsid w:val="00DF669C"/>
    <w:pPr>
      <w:widowControl w:val="0"/>
    </w:pPr>
  </w:style>
  <w:style w:type="character" w:customStyle="1" w:styleId="41Continoustext11ptFettZchn">
    <w:name w:val="4.1 Continous text 11pt + Fett Zchn"/>
    <w:link w:val="41Continoustext11ptFett"/>
    <w:uiPriority w:val="99"/>
    <w:locked/>
    <w:rsid w:val="001E75E7"/>
    <w:rPr>
      <w:rFonts w:ascii="Smart Courier Condensed" w:hAnsi="Smart Courier Condensed"/>
      <w:b/>
      <w:color w:val="000000"/>
      <w:sz w:val="22"/>
      <w:lang w:val="en-GB"/>
    </w:rPr>
  </w:style>
  <w:style w:type="paragraph" w:customStyle="1" w:styleId="MLStat">
    <w:name w:val="MLStat"/>
    <w:uiPriority w:val="99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30Introductory">
    <w:name w:val="3.0 Introductory"/>
    <w:uiPriority w:val="99"/>
    <w:rsid w:val="00650A62"/>
    <w:pPr>
      <w:spacing w:after="340" w:line="340" w:lineRule="atLeast"/>
    </w:pPr>
    <w:rPr>
      <w:rFonts w:ascii="Arial" w:hAnsi="Arial"/>
      <w:b/>
      <w:color w:val="000000"/>
      <w:sz w:val="22"/>
      <w:lang w:val="en-GB" w:eastAsia="de-DE"/>
    </w:rPr>
  </w:style>
  <w:style w:type="paragraph" w:customStyle="1" w:styleId="20Headline">
    <w:name w:val="2.0 Headline"/>
    <w:rsid w:val="00650A62"/>
    <w:pPr>
      <w:spacing w:after="340" w:line="440" w:lineRule="exact"/>
    </w:pPr>
    <w:rPr>
      <w:rFonts w:ascii="Arial" w:hAnsi="Arial"/>
      <w:color w:val="000000"/>
      <w:sz w:val="36"/>
      <w:lang w:val="en-GB" w:eastAsia="de-DE"/>
    </w:rPr>
  </w:style>
  <w:style w:type="paragraph" w:customStyle="1" w:styleId="41Continoustext11ptFett">
    <w:name w:val="4.1 Continous text 11pt + Fett"/>
    <w:basedOn w:val="40Continoustext11pt"/>
    <w:link w:val="41Continoustext11ptFettZchn"/>
    <w:uiPriority w:val="99"/>
    <w:rsid w:val="001E75E7"/>
    <w:rPr>
      <w:rFonts w:ascii="Smart Courier Condensed" w:hAnsi="Smart Courier Condensed"/>
      <w:b/>
      <w:lang w:eastAsia="nl-NL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11"/>
      </w:numPr>
    </w:pPr>
  </w:style>
  <w:style w:type="table" w:styleId="TableGrid">
    <w:name w:val="Table Grid"/>
    <w:basedOn w:val="TableNormal"/>
    <w:uiPriority w:val="99"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13"/>
      </w:numPr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14"/>
      </w:numPr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15"/>
      </w:numPr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F9454D"/>
    <w:rPr>
      <w:rFonts w:ascii="Arial" w:hAnsi="Arial" w:cs="Times New Roman"/>
      <w:i/>
      <w:iCs/>
      <w:sz w:val="20"/>
      <w:szCs w:val="20"/>
      <w:lang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17"/>
      </w:numPr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18"/>
      </w:numPr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locked/>
    <w:rsid w:val="009503CD"/>
    <w:pPr>
      <w:numPr>
        <w:numId w:val="20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F9454D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paragraph" w:customStyle="1" w:styleId="adresse">
    <w:name w:val="adresse"/>
    <w:basedOn w:val="Header"/>
    <w:uiPriority w:val="99"/>
    <w:rsid w:val="00110144"/>
    <w:pPr>
      <w:spacing w:line="340" w:lineRule="exact"/>
    </w:pPr>
    <w:rPr>
      <w:szCs w:val="18"/>
    </w:rPr>
  </w:style>
  <w:style w:type="paragraph" w:customStyle="1" w:styleId="40Continoustext13pt">
    <w:name w:val="4.0 Continous text 13pt"/>
    <w:link w:val="40Continoustext13ptZchn"/>
    <w:uiPriority w:val="99"/>
    <w:rsid w:val="00650A62"/>
    <w:pPr>
      <w:suppressAutoHyphens/>
      <w:spacing w:after="380" w:line="380" w:lineRule="exact"/>
    </w:pPr>
    <w:rPr>
      <w:rFonts w:ascii="CorpoA" w:hAnsi="CorpoA"/>
      <w:sz w:val="22"/>
      <w:szCs w:val="22"/>
      <w:lang w:val="en-GB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454D"/>
    <w:rPr>
      <w:rFonts w:ascii="Arial" w:hAnsi="Arial" w:cs="Times New Roman"/>
      <w:b/>
      <w:bCs/>
      <w:sz w:val="20"/>
      <w:szCs w:val="20"/>
      <w:lang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F9454D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character" w:customStyle="1" w:styleId="40Continoustext13ptZchn">
    <w:name w:val="4.0 Continous text 13pt Zchn"/>
    <w:link w:val="40Continoustext13pt"/>
    <w:uiPriority w:val="99"/>
    <w:locked/>
    <w:rsid w:val="00650A62"/>
    <w:rPr>
      <w:rFonts w:ascii="CorpoA" w:hAnsi="CorpoA"/>
      <w:sz w:val="22"/>
      <w:lang w:val="en-GB"/>
    </w:rPr>
  </w:style>
  <w:style w:type="paragraph" w:customStyle="1" w:styleId="00Information">
    <w:name w:val="0.0 Information"/>
    <w:basedOn w:val="Normal"/>
    <w:uiPriority w:val="99"/>
    <w:rsid w:val="00650A62"/>
    <w:pPr>
      <w:framePr w:w="2722" w:h="397" w:hRule="exact" w:wrap="around" w:vAnchor="page" w:hAnchor="page" w:x="8988" w:y="3885" w:anchorLock="1"/>
      <w:spacing w:after="380" w:line="380" w:lineRule="exact"/>
    </w:pPr>
    <w:rPr>
      <w:rFonts w:ascii="CorpoS" w:hAnsi="CorpoS"/>
      <w:b/>
      <w:sz w:val="26"/>
      <w:szCs w:val="26"/>
    </w:rPr>
  </w:style>
  <w:style w:type="character" w:styleId="PlaceholderText">
    <w:name w:val="Placeholder Text"/>
    <w:uiPriority w:val="99"/>
    <w:semiHidden/>
    <w:rsid w:val="00C878EE"/>
    <w:rPr>
      <w:rFonts w:cs="Times New Roman"/>
      <w:color w:val="808080"/>
    </w:rPr>
  </w:style>
  <w:style w:type="paragraph" w:customStyle="1" w:styleId="Formatvorlage">
    <w:name w:val="Formatvorlage"/>
    <w:basedOn w:val="Normal"/>
    <w:link w:val="FormatvorlageZchn"/>
    <w:uiPriority w:val="99"/>
    <w:semiHidden/>
    <w:locked/>
    <w:rsid w:val="001E75E7"/>
    <w:rPr>
      <w:rFonts w:ascii="CorpoADem" w:hAnsi="CorpoADem"/>
      <w:sz w:val="26"/>
      <w:lang w:eastAsia="nl-NL"/>
    </w:rPr>
  </w:style>
  <w:style w:type="character" w:customStyle="1" w:styleId="FormatvorlageZchn">
    <w:name w:val="Formatvorlage Zchn"/>
    <w:link w:val="Formatvorlage"/>
    <w:uiPriority w:val="99"/>
    <w:semiHidden/>
    <w:locked/>
    <w:rsid w:val="008C7CBE"/>
    <w:rPr>
      <w:rFonts w:ascii="CorpoADem" w:hAnsi="CorpoADem"/>
      <w:sz w:val="26"/>
    </w:rPr>
  </w:style>
  <w:style w:type="paragraph" w:customStyle="1" w:styleId="Footer9pt">
    <w:name w:val="Footer 9pt"/>
    <w:link w:val="Footer9ptZchn"/>
    <w:uiPriority w:val="99"/>
    <w:rsid w:val="00650A62"/>
    <w:rPr>
      <w:rFonts w:ascii="CorpoS" w:hAnsi="CorpoS"/>
      <w:noProof/>
      <w:sz w:val="22"/>
      <w:szCs w:val="22"/>
      <w:lang w:val="en-GB" w:eastAsia="de-DE"/>
    </w:rPr>
  </w:style>
  <w:style w:type="character" w:customStyle="1" w:styleId="Footer9ptZchn">
    <w:name w:val="Footer 9pt Zchn"/>
    <w:link w:val="Footer9pt"/>
    <w:uiPriority w:val="99"/>
    <w:locked/>
    <w:rsid w:val="001A718E"/>
    <w:rPr>
      <w:rFonts w:ascii="CorpoS" w:hAnsi="CorpoS"/>
      <w:noProof/>
      <w:sz w:val="22"/>
      <w:lang w:val="en-GB" w:eastAsia="de-DE"/>
    </w:rPr>
  </w:style>
  <w:style w:type="paragraph" w:customStyle="1" w:styleId="41Continoustext11ptbold">
    <w:name w:val="4.1 Continous text 11pt bold"/>
    <w:link w:val="41Continoustext11ptboldZchnZchn"/>
    <w:uiPriority w:val="99"/>
    <w:rsid w:val="001A718E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1A718E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uiPriority w:val="99"/>
    <w:locked/>
    <w:rsid w:val="001A718E"/>
    <w:rPr>
      <w:rFonts w:ascii="CorpoA" w:hAnsi="CorpoA"/>
      <w:sz w:val="22"/>
      <w:lang w:val="de-DE" w:eastAsia="de-DE"/>
    </w:rPr>
  </w:style>
  <w:style w:type="paragraph" w:customStyle="1" w:styleId="Introductory">
    <w:name w:val="Introductory"/>
    <w:uiPriority w:val="99"/>
    <w:rsid w:val="00471E27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locked/>
    <w:rsid w:val="00206A45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06A45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locked/>
    <w:rsid w:val="00206A45"/>
    <w:pPr>
      <w:numPr>
        <w:numId w:val="32"/>
      </w:numPr>
    </w:pPr>
  </w:style>
  <w:style w:type="paragraph" w:customStyle="1" w:styleId="40Continuoustext11pt">
    <w:name w:val="4.0 Continuous text 11pt"/>
    <w:link w:val="40Continuoustext11ptZchnZchn"/>
    <w:rsid w:val="00DF7ACA"/>
    <w:pPr>
      <w:widowControl w:val="0"/>
      <w:spacing w:after="340" w:line="340" w:lineRule="atLeast"/>
      <w:contextualSpacing/>
    </w:pPr>
    <w:rPr>
      <w:rFonts w:ascii="Arial" w:hAnsi="Arial"/>
      <w:sz w:val="22"/>
      <w:lang w:val="de-DE" w:eastAsia="de-DE"/>
    </w:rPr>
  </w:style>
  <w:style w:type="character" w:customStyle="1" w:styleId="40Continuoustext11ptZchnZchn">
    <w:name w:val="4.0 Continuous text 11pt Zchn Zchn"/>
    <w:basedOn w:val="DefaultParagraphFont"/>
    <w:link w:val="40Continuoustext11pt"/>
    <w:rsid w:val="00DF7ACA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62"/>
    <w:pPr>
      <w:spacing w:line="270" w:lineRule="exac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B82B8A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403D"/>
    <w:pPr>
      <w:keepNext/>
      <w:spacing w:before="240" w:after="60" w:line="340" w:lineRule="exact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454D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F9454D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F9454D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F9454D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F9454D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F9454D"/>
    <w:rPr>
      <w:rFonts w:ascii="Calibri" w:hAnsi="Calibri" w:cs="Times New Roman"/>
      <w:b/>
      <w:bCs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F9454D"/>
    <w:rPr>
      <w:rFonts w:ascii="Calibri" w:hAnsi="Calibri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F9454D"/>
    <w:rPr>
      <w:rFonts w:ascii="Calibri" w:hAnsi="Calibri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F9454D"/>
    <w:rPr>
      <w:rFonts w:ascii="Cambria" w:hAnsi="Cambria" w:cs="Times New Roman"/>
      <w:lang w:eastAsia="de-DE"/>
    </w:rPr>
  </w:style>
  <w:style w:type="character" w:customStyle="1" w:styleId="40Continoustext11ptZchn">
    <w:name w:val="4.0 Continous text 11pt Zchn"/>
    <w:link w:val="40Continoustext11pt"/>
    <w:uiPriority w:val="99"/>
    <w:locked/>
    <w:rsid w:val="00650A62"/>
    <w:rPr>
      <w:rFonts w:ascii="CorpoS" w:hAnsi="CorpoS"/>
      <w:color w:val="000000"/>
      <w:sz w:val="22"/>
      <w:lang w:val="en-GB" w:eastAsia="de-DE"/>
    </w:rPr>
  </w:style>
  <w:style w:type="paragraph" w:customStyle="1" w:styleId="BalloonText1">
    <w:name w:val="Balloon Text1"/>
    <w:basedOn w:val="Normal"/>
    <w:uiPriority w:val="99"/>
    <w:semiHidden/>
    <w:locked/>
    <w:rsid w:val="0027403D"/>
    <w:rPr>
      <w:rFonts w:ascii="Tahoma" w:hAnsi="Tahoma" w:cs="Courier New"/>
      <w:sz w:val="16"/>
      <w:szCs w:val="16"/>
    </w:rPr>
  </w:style>
  <w:style w:type="paragraph" w:styleId="Header">
    <w:name w:val="header"/>
    <w:aliases w:val="_smart 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rFonts w:ascii="CorpoA" w:hAnsi="CorpoA"/>
      <w:sz w:val="26"/>
      <w:lang w:eastAsia="nl-NL"/>
    </w:rPr>
  </w:style>
  <w:style w:type="character" w:customStyle="1" w:styleId="HeaderChar">
    <w:name w:val="Header Char"/>
    <w:aliases w:val="_smart Header Char"/>
    <w:link w:val="Header"/>
    <w:uiPriority w:val="99"/>
    <w:semiHidden/>
    <w:locked/>
    <w:rsid w:val="001E75E7"/>
    <w:rPr>
      <w:rFonts w:ascii="CorpoA" w:hAnsi="CorpoA" w:cs="Times New Roman"/>
      <w:sz w:val="26"/>
    </w:rPr>
  </w:style>
  <w:style w:type="paragraph" w:customStyle="1" w:styleId="Subhead">
    <w:name w:val="Subhead"/>
    <w:basedOn w:val="Normal"/>
    <w:uiPriority w:val="99"/>
    <w:rsid w:val="00112D05"/>
    <w:pPr>
      <w:numPr>
        <w:numId w:val="34"/>
      </w:numPr>
      <w:spacing w:after="340" w:line="340" w:lineRule="atLeast"/>
      <w:ind w:left="227" w:hanging="227"/>
    </w:pPr>
    <w:rPr>
      <w:b/>
      <w:color w:val="000000"/>
    </w:rPr>
  </w:style>
  <w:style w:type="paragraph" w:customStyle="1" w:styleId="40Continoustext11pt">
    <w:name w:val="4.0 Continous text 11pt"/>
    <w:link w:val="40Continoustext11ptZchn"/>
    <w:uiPriority w:val="99"/>
    <w:rsid w:val="00650A62"/>
    <w:pPr>
      <w:spacing w:after="270" w:line="270" w:lineRule="atLeast"/>
    </w:pPr>
    <w:rPr>
      <w:rFonts w:ascii="CorpoS" w:hAnsi="CorpoS"/>
      <w:color w:val="000000"/>
      <w:sz w:val="22"/>
      <w:lang w:val="en-GB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customStyle="1" w:styleId="Table">
    <w:name w:val="Table"/>
    <w:basedOn w:val="Normal"/>
    <w:next w:val="Normal"/>
    <w:uiPriority w:val="99"/>
    <w:semiHidden/>
    <w:locked/>
    <w:rsid w:val="00DF669C"/>
    <w:pPr>
      <w:widowControl w:val="0"/>
    </w:pPr>
  </w:style>
  <w:style w:type="character" w:customStyle="1" w:styleId="41Continoustext11ptFettZchn">
    <w:name w:val="4.1 Continous text 11pt + Fett Zchn"/>
    <w:link w:val="41Continoustext11ptFett"/>
    <w:uiPriority w:val="99"/>
    <w:locked/>
    <w:rsid w:val="001E75E7"/>
    <w:rPr>
      <w:rFonts w:ascii="Smart Courier Condensed" w:hAnsi="Smart Courier Condensed"/>
      <w:b/>
      <w:color w:val="000000"/>
      <w:sz w:val="22"/>
      <w:lang w:val="en-GB"/>
    </w:rPr>
  </w:style>
  <w:style w:type="paragraph" w:customStyle="1" w:styleId="MLStat">
    <w:name w:val="MLStat"/>
    <w:uiPriority w:val="99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30Introductory">
    <w:name w:val="3.0 Introductory"/>
    <w:uiPriority w:val="99"/>
    <w:rsid w:val="00650A62"/>
    <w:pPr>
      <w:spacing w:after="340" w:line="340" w:lineRule="atLeast"/>
    </w:pPr>
    <w:rPr>
      <w:rFonts w:ascii="Arial" w:hAnsi="Arial"/>
      <w:b/>
      <w:color w:val="000000"/>
      <w:sz w:val="22"/>
      <w:lang w:val="en-GB" w:eastAsia="de-DE"/>
    </w:rPr>
  </w:style>
  <w:style w:type="paragraph" w:customStyle="1" w:styleId="20Headline">
    <w:name w:val="2.0 Headline"/>
    <w:rsid w:val="00650A62"/>
    <w:pPr>
      <w:spacing w:after="340" w:line="440" w:lineRule="exact"/>
    </w:pPr>
    <w:rPr>
      <w:rFonts w:ascii="Arial" w:hAnsi="Arial"/>
      <w:color w:val="000000"/>
      <w:sz w:val="36"/>
      <w:lang w:val="en-GB" w:eastAsia="de-DE"/>
    </w:rPr>
  </w:style>
  <w:style w:type="paragraph" w:customStyle="1" w:styleId="41Continoustext11ptFett">
    <w:name w:val="4.1 Continous text 11pt + Fett"/>
    <w:basedOn w:val="40Continoustext11pt"/>
    <w:link w:val="41Continoustext11ptFettZchn"/>
    <w:uiPriority w:val="99"/>
    <w:rsid w:val="001E75E7"/>
    <w:rPr>
      <w:rFonts w:ascii="Smart Courier Condensed" w:hAnsi="Smart Courier Condensed"/>
      <w:b/>
      <w:lang w:eastAsia="nl-NL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11"/>
      </w:numPr>
    </w:pPr>
  </w:style>
  <w:style w:type="table" w:styleId="TableGrid">
    <w:name w:val="Table Grid"/>
    <w:basedOn w:val="TableNormal"/>
    <w:uiPriority w:val="99"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13"/>
      </w:numPr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14"/>
      </w:numPr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15"/>
      </w:numPr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F9454D"/>
    <w:rPr>
      <w:rFonts w:ascii="Arial" w:hAnsi="Arial" w:cs="Times New Roman"/>
      <w:i/>
      <w:iCs/>
      <w:sz w:val="20"/>
      <w:szCs w:val="20"/>
      <w:lang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17"/>
      </w:numPr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18"/>
      </w:numPr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locked/>
    <w:rsid w:val="009503CD"/>
    <w:pPr>
      <w:numPr>
        <w:numId w:val="20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F9454D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paragraph" w:customStyle="1" w:styleId="adresse">
    <w:name w:val="adresse"/>
    <w:basedOn w:val="Header"/>
    <w:uiPriority w:val="99"/>
    <w:rsid w:val="00110144"/>
    <w:pPr>
      <w:spacing w:line="340" w:lineRule="exact"/>
    </w:pPr>
    <w:rPr>
      <w:szCs w:val="18"/>
    </w:rPr>
  </w:style>
  <w:style w:type="paragraph" w:customStyle="1" w:styleId="40Continoustext13pt">
    <w:name w:val="4.0 Continous text 13pt"/>
    <w:link w:val="40Continoustext13ptZchn"/>
    <w:uiPriority w:val="99"/>
    <w:rsid w:val="00650A62"/>
    <w:pPr>
      <w:suppressAutoHyphens/>
      <w:spacing w:after="380" w:line="380" w:lineRule="exact"/>
    </w:pPr>
    <w:rPr>
      <w:rFonts w:ascii="CorpoA" w:hAnsi="CorpoA"/>
      <w:sz w:val="22"/>
      <w:szCs w:val="22"/>
      <w:lang w:val="en-GB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454D"/>
    <w:rPr>
      <w:rFonts w:ascii="Arial" w:hAnsi="Arial" w:cs="Times New Roman"/>
      <w:b/>
      <w:bCs/>
      <w:sz w:val="20"/>
      <w:szCs w:val="20"/>
      <w:lang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F9454D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character" w:customStyle="1" w:styleId="40Continoustext13ptZchn">
    <w:name w:val="4.0 Continous text 13pt Zchn"/>
    <w:link w:val="40Continoustext13pt"/>
    <w:uiPriority w:val="99"/>
    <w:locked/>
    <w:rsid w:val="00650A62"/>
    <w:rPr>
      <w:rFonts w:ascii="CorpoA" w:hAnsi="CorpoA"/>
      <w:sz w:val="22"/>
      <w:lang w:val="en-GB"/>
    </w:rPr>
  </w:style>
  <w:style w:type="paragraph" w:customStyle="1" w:styleId="00Information">
    <w:name w:val="0.0 Information"/>
    <w:basedOn w:val="Normal"/>
    <w:uiPriority w:val="99"/>
    <w:rsid w:val="00650A62"/>
    <w:pPr>
      <w:framePr w:w="2722" w:h="397" w:hRule="exact" w:wrap="around" w:vAnchor="page" w:hAnchor="page" w:x="8988" w:y="3885" w:anchorLock="1"/>
      <w:spacing w:after="380" w:line="380" w:lineRule="exact"/>
    </w:pPr>
    <w:rPr>
      <w:rFonts w:ascii="CorpoS" w:hAnsi="CorpoS"/>
      <w:b/>
      <w:sz w:val="26"/>
      <w:szCs w:val="26"/>
    </w:rPr>
  </w:style>
  <w:style w:type="character" w:styleId="PlaceholderText">
    <w:name w:val="Placeholder Text"/>
    <w:uiPriority w:val="99"/>
    <w:semiHidden/>
    <w:rsid w:val="00C878EE"/>
    <w:rPr>
      <w:rFonts w:cs="Times New Roman"/>
      <w:color w:val="808080"/>
    </w:rPr>
  </w:style>
  <w:style w:type="paragraph" w:customStyle="1" w:styleId="Formatvorlage">
    <w:name w:val="Formatvorlage"/>
    <w:basedOn w:val="Normal"/>
    <w:link w:val="FormatvorlageZchn"/>
    <w:uiPriority w:val="99"/>
    <w:semiHidden/>
    <w:locked/>
    <w:rsid w:val="001E75E7"/>
    <w:rPr>
      <w:rFonts w:ascii="CorpoADem" w:hAnsi="CorpoADem"/>
      <w:sz w:val="26"/>
      <w:lang w:eastAsia="nl-NL"/>
    </w:rPr>
  </w:style>
  <w:style w:type="character" w:customStyle="1" w:styleId="FormatvorlageZchn">
    <w:name w:val="Formatvorlage Zchn"/>
    <w:link w:val="Formatvorlage"/>
    <w:uiPriority w:val="99"/>
    <w:semiHidden/>
    <w:locked/>
    <w:rsid w:val="008C7CBE"/>
    <w:rPr>
      <w:rFonts w:ascii="CorpoADem" w:hAnsi="CorpoADem"/>
      <w:sz w:val="26"/>
    </w:rPr>
  </w:style>
  <w:style w:type="paragraph" w:customStyle="1" w:styleId="Footer9pt">
    <w:name w:val="Footer 9pt"/>
    <w:link w:val="Footer9ptZchn"/>
    <w:uiPriority w:val="99"/>
    <w:rsid w:val="00650A62"/>
    <w:rPr>
      <w:rFonts w:ascii="CorpoS" w:hAnsi="CorpoS"/>
      <w:noProof/>
      <w:sz w:val="22"/>
      <w:szCs w:val="22"/>
      <w:lang w:val="en-GB" w:eastAsia="de-DE"/>
    </w:rPr>
  </w:style>
  <w:style w:type="character" w:customStyle="1" w:styleId="Footer9ptZchn">
    <w:name w:val="Footer 9pt Zchn"/>
    <w:link w:val="Footer9pt"/>
    <w:uiPriority w:val="99"/>
    <w:locked/>
    <w:rsid w:val="001A718E"/>
    <w:rPr>
      <w:rFonts w:ascii="CorpoS" w:hAnsi="CorpoS"/>
      <w:noProof/>
      <w:sz w:val="22"/>
      <w:lang w:val="en-GB" w:eastAsia="de-DE"/>
    </w:rPr>
  </w:style>
  <w:style w:type="paragraph" w:customStyle="1" w:styleId="41Continoustext11ptbold">
    <w:name w:val="4.1 Continous text 11pt bold"/>
    <w:link w:val="41Continoustext11ptboldZchnZchn"/>
    <w:uiPriority w:val="99"/>
    <w:rsid w:val="001A718E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1A718E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uiPriority w:val="99"/>
    <w:locked/>
    <w:rsid w:val="001A718E"/>
    <w:rPr>
      <w:rFonts w:ascii="CorpoA" w:hAnsi="CorpoA"/>
      <w:sz w:val="22"/>
      <w:lang w:val="de-DE" w:eastAsia="de-DE"/>
    </w:rPr>
  </w:style>
  <w:style w:type="paragraph" w:customStyle="1" w:styleId="Introductory">
    <w:name w:val="Introductory"/>
    <w:uiPriority w:val="99"/>
    <w:rsid w:val="00471E27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locked/>
    <w:rsid w:val="00206A45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06A45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locked/>
    <w:rsid w:val="00206A45"/>
    <w:pPr>
      <w:numPr>
        <w:numId w:val="32"/>
      </w:numPr>
    </w:pPr>
  </w:style>
  <w:style w:type="paragraph" w:customStyle="1" w:styleId="40Continuoustext11pt">
    <w:name w:val="4.0 Continuous text 11pt"/>
    <w:link w:val="40Continuoustext11ptZchnZchn"/>
    <w:rsid w:val="00DF7ACA"/>
    <w:pPr>
      <w:widowControl w:val="0"/>
      <w:spacing w:after="340" w:line="340" w:lineRule="atLeast"/>
      <w:contextualSpacing/>
    </w:pPr>
    <w:rPr>
      <w:rFonts w:ascii="Arial" w:hAnsi="Arial"/>
      <w:sz w:val="22"/>
      <w:lang w:val="de-DE" w:eastAsia="de-DE"/>
    </w:rPr>
  </w:style>
  <w:style w:type="character" w:customStyle="1" w:styleId="40Continuoustext11ptZchnZchn">
    <w:name w:val="4.0 Continuous text 11pt Zchn Zchn"/>
    <w:basedOn w:val="DefaultParagraphFont"/>
    <w:link w:val="40Continuoustext11pt"/>
    <w:rsid w:val="00DF7ACA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fGSwYig9_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fuso-trucks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edia.daiml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F0F4-8B10-45BE-A15D-4DF7EF38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6592</CharactersWithSpaces>
  <SharedDoc>false</SharedDoc>
  <HLinks>
    <vt:vector size="12" baseType="variant"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http://www.fuso-trucks.com/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Gelderen, Jan (178)</cp:lastModifiedBy>
  <cp:revision>3</cp:revision>
  <cp:lastPrinted>2015-11-10T08:30:00Z</cp:lastPrinted>
  <dcterms:created xsi:type="dcterms:W3CDTF">2015-11-10T10:45:00Z</dcterms:created>
  <dcterms:modified xsi:type="dcterms:W3CDTF">2015-11-10T10:48:00Z</dcterms:modified>
</cp:coreProperties>
</file>