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88" w:rsidRPr="004233D7" w:rsidRDefault="004C50C8" w:rsidP="00FE4512">
      <w:pPr>
        <w:pStyle w:val="00Information"/>
        <w:framePr w:wrap="around" w:x="9045" w:y="4140"/>
        <w:spacing w:after="340" w:line="240" w:lineRule="auto"/>
        <w:rPr>
          <w:lang w:val="nl-NL"/>
        </w:rPr>
      </w:pPr>
      <w:r>
        <w:rPr>
          <w:noProof/>
          <w:lang w:val="nl-NL"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B0" w:rsidRPr="008866AC" w:rsidRDefault="009A68B0"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9A68B0" w:rsidRPr="00740680" w:rsidTr="00740680">
                              <w:trPr>
                                <w:trHeight w:hRule="exact" w:val="397"/>
                              </w:trPr>
                              <w:tc>
                                <w:tcPr>
                                  <w:tcW w:w="3402" w:type="dxa"/>
                                  <w:tcBorders>
                                    <w:bottom w:val="nil"/>
                                  </w:tcBorders>
                                </w:tcPr>
                                <w:p w:rsidR="009A68B0" w:rsidRPr="00740680" w:rsidRDefault="009A68B0" w:rsidP="005B1321">
                                  <w:pPr>
                                    <w:rPr>
                                      <w:sz w:val="22"/>
                                      <w:szCs w:val="22"/>
                                    </w:rPr>
                                  </w:pPr>
                                  <w:r w:rsidRPr="00740680">
                                    <w:rPr>
                                      <w:noProof/>
                                      <w:sz w:val="22"/>
                                      <w:szCs w:val="22"/>
                                    </w:rPr>
                                    <w:t>Jan van Gelderen</w:t>
                                  </w:r>
                                </w:p>
                              </w:tc>
                              <w:tc>
                                <w:tcPr>
                                  <w:tcW w:w="3912" w:type="dxa"/>
                                  <w:tcBorders>
                                    <w:bottom w:val="nil"/>
                                  </w:tcBorders>
                                </w:tcPr>
                                <w:p w:rsidR="009A68B0" w:rsidRPr="00740680" w:rsidRDefault="009A68B0" w:rsidP="005B1321">
                                  <w:pPr>
                                    <w:rPr>
                                      <w:sz w:val="22"/>
                                      <w:szCs w:val="22"/>
                                    </w:rPr>
                                  </w:pPr>
                                  <w:bookmarkStart w:id="0" w:name="Phone"/>
                                  <w:r w:rsidRPr="00740680">
                                    <w:rPr>
                                      <w:noProof/>
                                      <w:sz w:val="22"/>
                                      <w:szCs w:val="22"/>
                                    </w:rPr>
                                    <w:t>+31-30-2471</w:t>
                                  </w:r>
                                  <w:bookmarkEnd w:id="0"/>
                                  <w:r w:rsidRPr="00740680">
                                    <w:rPr>
                                      <w:noProof/>
                                      <w:sz w:val="22"/>
                                      <w:szCs w:val="22"/>
                                    </w:rPr>
                                    <w:t>325</w:t>
                                  </w:r>
                                </w:p>
                              </w:tc>
                            </w:tr>
                            <w:tr w:rsidR="009A68B0" w:rsidRPr="00740680" w:rsidTr="00740680">
                              <w:trPr>
                                <w:trHeight w:hRule="exact" w:val="397"/>
                              </w:trPr>
                              <w:tc>
                                <w:tcPr>
                                  <w:tcW w:w="3402" w:type="dxa"/>
                                  <w:tcBorders>
                                    <w:top w:val="nil"/>
                                    <w:bottom w:val="nil"/>
                                  </w:tcBorders>
                                </w:tcPr>
                                <w:p w:rsidR="009A68B0" w:rsidRPr="00740680" w:rsidRDefault="009A68B0" w:rsidP="005B1321">
                                  <w:pPr>
                                    <w:rPr>
                                      <w:noProof/>
                                      <w:sz w:val="22"/>
                                      <w:szCs w:val="22"/>
                                    </w:rPr>
                                  </w:pPr>
                                  <w:bookmarkStart w:id="1" w:name="Author2"/>
                                  <w:r w:rsidRPr="00740680">
                                    <w:rPr>
                                      <w:noProof/>
                                      <w:sz w:val="22"/>
                                      <w:szCs w:val="22"/>
                                    </w:rPr>
                                    <w:t xml:space="preserve"> </w:t>
                                  </w:r>
                                  <w:bookmarkEnd w:id="1"/>
                                </w:p>
                              </w:tc>
                              <w:tc>
                                <w:tcPr>
                                  <w:tcW w:w="3912" w:type="dxa"/>
                                  <w:tcBorders>
                                    <w:top w:val="nil"/>
                                    <w:bottom w:val="nil"/>
                                  </w:tcBorders>
                                </w:tcPr>
                                <w:p w:rsidR="009A68B0" w:rsidRPr="00740680" w:rsidRDefault="009A68B0" w:rsidP="005B1321">
                                  <w:pPr>
                                    <w:rPr>
                                      <w:noProof/>
                                      <w:sz w:val="22"/>
                                      <w:szCs w:val="22"/>
                                    </w:rPr>
                                  </w:pPr>
                                  <w:bookmarkStart w:id="2" w:name="Phone2"/>
                                  <w:r w:rsidRPr="00740680">
                                    <w:rPr>
                                      <w:noProof/>
                                      <w:sz w:val="22"/>
                                      <w:szCs w:val="22"/>
                                    </w:rPr>
                                    <w:t xml:space="preserve"> </w:t>
                                  </w:r>
                                  <w:bookmarkEnd w:id="2"/>
                                  <w:r w:rsidRPr="00740680">
                                    <w:rPr>
                                      <w:noProof/>
                                      <w:sz w:val="22"/>
                                      <w:szCs w:val="22"/>
                                    </w:rPr>
                                    <w:t>Mobiel:</w:t>
                                  </w:r>
                                </w:p>
                              </w:tc>
                            </w:tr>
                            <w:tr w:rsidR="009A68B0" w:rsidRPr="00740680" w:rsidTr="00740680">
                              <w:trPr>
                                <w:trHeight w:hRule="exact" w:val="397"/>
                              </w:trPr>
                              <w:tc>
                                <w:tcPr>
                                  <w:tcW w:w="3402" w:type="dxa"/>
                                  <w:tcBorders>
                                    <w:top w:val="nil"/>
                                    <w:bottom w:val="nil"/>
                                  </w:tcBorders>
                                </w:tcPr>
                                <w:p w:rsidR="009A68B0" w:rsidRPr="00740680" w:rsidRDefault="009A68B0" w:rsidP="005B1321">
                                  <w:pPr>
                                    <w:rPr>
                                      <w:noProof/>
                                      <w:sz w:val="22"/>
                                      <w:szCs w:val="22"/>
                                    </w:rPr>
                                  </w:pPr>
                                  <w:bookmarkStart w:id="3" w:name="Author3"/>
                                  <w:r w:rsidRPr="00740680">
                                    <w:rPr>
                                      <w:noProof/>
                                      <w:sz w:val="22"/>
                                      <w:szCs w:val="22"/>
                                    </w:rPr>
                                    <w:t xml:space="preserve"> </w:t>
                                  </w:r>
                                  <w:bookmarkEnd w:id="3"/>
                                </w:p>
                              </w:tc>
                              <w:tc>
                                <w:tcPr>
                                  <w:tcW w:w="3912" w:type="dxa"/>
                                  <w:tcBorders>
                                    <w:top w:val="nil"/>
                                    <w:bottom w:val="nil"/>
                                  </w:tcBorders>
                                </w:tcPr>
                                <w:p w:rsidR="009A68B0" w:rsidRPr="00740680" w:rsidRDefault="009A68B0" w:rsidP="005B1321">
                                  <w:pPr>
                                    <w:rPr>
                                      <w:noProof/>
                                      <w:sz w:val="22"/>
                                      <w:szCs w:val="22"/>
                                    </w:rPr>
                                  </w:pPr>
                                  <w:bookmarkStart w:id="4" w:name="Phone3"/>
                                  <w:r w:rsidRPr="00740680">
                                    <w:rPr>
                                      <w:noProof/>
                                      <w:sz w:val="22"/>
                                      <w:szCs w:val="22"/>
                                    </w:rPr>
                                    <w:t xml:space="preserve"> </w:t>
                                  </w:r>
                                  <w:bookmarkEnd w:id="4"/>
                                  <w:r w:rsidRPr="00740680">
                                    <w:rPr>
                                      <w:noProof/>
                                      <w:sz w:val="22"/>
                                      <w:szCs w:val="22"/>
                                    </w:rPr>
                                    <w:t>+31-6-22550728</w:t>
                                  </w:r>
                                </w:p>
                              </w:tc>
                            </w:tr>
                          </w:tbl>
                          <w:p w:rsidR="009A68B0" w:rsidRPr="008866AC" w:rsidRDefault="009A68B0" w:rsidP="002C7959">
                            <w:pPr>
                              <w:rPr>
                                <w:sz w:val="22"/>
                                <w:szCs w:val="22"/>
                              </w:rPr>
                            </w:pPr>
                          </w:p>
                          <w:p w:rsidR="009A68B0" w:rsidRPr="008866AC" w:rsidRDefault="009A68B0" w:rsidP="002C7959">
                            <w:pPr>
                              <w:rPr>
                                <w:sz w:val="22"/>
                                <w:szCs w:val="22"/>
                              </w:rPr>
                            </w:pPr>
                          </w:p>
                          <w:p w:rsidR="009A68B0" w:rsidRPr="008866AC" w:rsidRDefault="009A68B0"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Ni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" filled="f" stroked="f">
                <v:textbox>
                  <w:txbxContent>
                    <w:p w:rsidR="009A68B0" w:rsidRPr="008866AC" w:rsidRDefault="009A68B0" w:rsidP="00C018C1">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9A68B0" w:rsidRPr="00740680" w:rsidTr="00740680">
                        <w:trPr>
                          <w:trHeight w:hRule="exact" w:val="397"/>
                        </w:trPr>
                        <w:tc>
                          <w:tcPr>
                            <w:tcW w:w="3402" w:type="dxa"/>
                            <w:tcBorders>
                              <w:bottom w:val="nil"/>
                            </w:tcBorders>
                          </w:tcPr>
                          <w:p w:rsidR="009A68B0" w:rsidRPr="00740680" w:rsidRDefault="009A68B0" w:rsidP="005B1321">
                            <w:pPr>
                              <w:rPr>
                                <w:sz w:val="22"/>
                                <w:szCs w:val="22"/>
                              </w:rPr>
                            </w:pPr>
                            <w:r w:rsidRPr="00740680">
                              <w:rPr>
                                <w:noProof/>
                                <w:sz w:val="22"/>
                                <w:szCs w:val="22"/>
                              </w:rPr>
                              <w:t>Jan van Gelderen</w:t>
                            </w:r>
                          </w:p>
                        </w:tc>
                        <w:tc>
                          <w:tcPr>
                            <w:tcW w:w="3912" w:type="dxa"/>
                            <w:tcBorders>
                              <w:bottom w:val="nil"/>
                            </w:tcBorders>
                          </w:tcPr>
                          <w:p w:rsidR="009A68B0" w:rsidRPr="00740680" w:rsidRDefault="009A68B0" w:rsidP="005B1321">
                            <w:pPr>
                              <w:rPr>
                                <w:sz w:val="22"/>
                                <w:szCs w:val="22"/>
                              </w:rPr>
                            </w:pPr>
                            <w:bookmarkStart w:id="5" w:name="Phone"/>
                            <w:r w:rsidRPr="00740680">
                              <w:rPr>
                                <w:noProof/>
                                <w:sz w:val="22"/>
                                <w:szCs w:val="22"/>
                              </w:rPr>
                              <w:t>+31-30-2471</w:t>
                            </w:r>
                            <w:bookmarkEnd w:id="5"/>
                            <w:r w:rsidRPr="00740680">
                              <w:rPr>
                                <w:noProof/>
                                <w:sz w:val="22"/>
                                <w:szCs w:val="22"/>
                              </w:rPr>
                              <w:t>325</w:t>
                            </w:r>
                          </w:p>
                        </w:tc>
                      </w:tr>
                      <w:tr w:rsidR="009A68B0" w:rsidRPr="00740680" w:rsidTr="00740680">
                        <w:trPr>
                          <w:trHeight w:hRule="exact" w:val="397"/>
                        </w:trPr>
                        <w:tc>
                          <w:tcPr>
                            <w:tcW w:w="3402" w:type="dxa"/>
                            <w:tcBorders>
                              <w:top w:val="nil"/>
                              <w:bottom w:val="nil"/>
                            </w:tcBorders>
                          </w:tcPr>
                          <w:p w:rsidR="009A68B0" w:rsidRPr="00740680" w:rsidRDefault="009A68B0" w:rsidP="005B1321">
                            <w:pPr>
                              <w:rPr>
                                <w:noProof/>
                                <w:sz w:val="22"/>
                                <w:szCs w:val="22"/>
                              </w:rPr>
                            </w:pPr>
                            <w:bookmarkStart w:id="6" w:name="Author2"/>
                            <w:r w:rsidRPr="00740680">
                              <w:rPr>
                                <w:noProof/>
                                <w:sz w:val="22"/>
                                <w:szCs w:val="22"/>
                              </w:rPr>
                              <w:t xml:space="preserve"> </w:t>
                            </w:r>
                            <w:bookmarkEnd w:id="6"/>
                          </w:p>
                        </w:tc>
                        <w:tc>
                          <w:tcPr>
                            <w:tcW w:w="3912" w:type="dxa"/>
                            <w:tcBorders>
                              <w:top w:val="nil"/>
                              <w:bottom w:val="nil"/>
                            </w:tcBorders>
                          </w:tcPr>
                          <w:p w:rsidR="009A68B0" w:rsidRPr="00740680" w:rsidRDefault="009A68B0" w:rsidP="005B1321">
                            <w:pPr>
                              <w:rPr>
                                <w:noProof/>
                                <w:sz w:val="22"/>
                                <w:szCs w:val="22"/>
                              </w:rPr>
                            </w:pPr>
                            <w:bookmarkStart w:id="7" w:name="Phone2"/>
                            <w:r w:rsidRPr="00740680">
                              <w:rPr>
                                <w:noProof/>
                                <w:sz w:val="22"/>
                                <w:szCs w:val="22"/>
                              </w:rPr>
                              <w:t xml:space="preserve"> </w:t>
                            </w:r>
                            <w:bookmarkEnd w:id="7"/>
                            <w:r w:rsidRPr="00740680">
                              <w:rPr>
                                <w:noProof/>
                                <w:sz w:val="22"/>
                                <w:szCs w:val="22"/>
                              </w:rPr>
                              <w:t>Mobiel:</w:t>
                            </w:r>
                          </w:p>
                        </w:tc>
                      </w:tr>
                      <w:tr w:rsidR="009A68B0" w:rsidRPr="00740680" w:rsidTr="00740680">
                        <w:trPr>
                          <w:trHeight w:hRule="exact" w:val="397"/>
                        </w:trPr>
                        <w:tc>
                          <w:tcPr>
                            <w:tcW w:w="3402" w:type="dxa"/>
                            <w:tcBorders>
                              <w:top w:val="nil"/>
                              <w:bottom w:val="nil"/>
                            </w:tcBorders>
                          </w:tcPr>
                          <w:p w:rsidR="009A68B0" w:rsidRPr="00740680" w:rsidRDefault="009A68B0" w:rsidP="005B1321">
                            <w:pPr>
                              <w:rPr>
                                <w:noProof/>
                                <w:sz w:val="22"/>
                                <w:szCs w:val="22"/>
                              </w:rPr>
                            </w:pPr>
                            <w:bookmarkStart w:id="8" w:name="Author3"/>
                            <w:r w:rsidRPr="00740680">
                              <w:rPr>
                                <w:noProof/>
                                <w:sz w:val="22"/>
                                <w:szCs w:val="22"/>
                              </w:rPr>
                              <w:t xml:space="preserve"> </w:t>
                            </w:r>
                            <w:bookmarkEnd w:id="8"/>
                          </w:p>
                        </w:tc>
                        <w:tc>
                          <w:tcPr>
                            <w:tcW w:w="3912" w:type="dxa"/>
                            <w:tcBorders>
                              <w:top w:val="nil"/>
                              <w:bottom w:val="nil"/>
                            </w:tcBorders>
                          </w:tcPr>
                          <w:p w:rsidR="009A68B0" w:rsidRPr="00740680" w:rsidRDefault="009A68B0" w:rsidP="005B1321">
                            <w:pPr>
                              <w:rPr>
                                <w:noProof/>
                                <w:sz w:val="22"/>
                                <w:szCs w:val="22"/>
                              </w:rPr>
                            </w:pPr>
                            <w:bookmarkStart w:id="9" w:name="Phone3"/>
                            <w:r w:rsidRPr="00740680">
                              <w:rPr>
                                <w:noProof/>
                                <w:sz w:val="22"/>
                                <w:szCs w:val="22"/>
                              </w:rPr>
                              <w:t xml:space="preserve"> </w:t>
                            </w:r>
                            <w:bookmarkEnd w:id="9"/>
                            <w:r w:rsidRPr="00740680">
                              <w:rPr>
                                <w:noProof/>
                                <w:sz w:val="22"/>
                                <w:szCs w:val="22"/>
                              </w:rPr>
                              <w:t>+31-6-22550728</w:t>
                            </w:r>
                          </w:p>
                        </w:tc>
                      </w:tr>
                    </w:tbl>
                    <w:p w:rsidR="009A68B0" w:rsidRPr="008866AC" w:rsidRDefault="009A68B0" w:rsidP="002C7959">
                      <w:pPr>
                        <w:rPr>
                          <w:sz w:val="22"/>
                          <w:szCs w:val="22"/>
                        </w:rPr>
                      </w:pPr>
                    </w:p>
                    <w:p w:rsidR="009A68B0" w:rsidRPr="008866AC" w:rsidRDefault="009A68B0" w:rsidP="002C7959">
                      <w:pPr>
                        <w:rPr>
                          <w:sz w:val="22"/>
                          <w:szCs w:val="22"/>
                        </w:rPr>
                      </w:pPr>
                    </w:p>
                    <w:p w:rsidR="009A68B0" w:rsidRPr="008866AC" w:rsidRDefault="009A68B0" w:rsidP="002C7959">
                      <w:pPr>
                        <w:rPr>
                          <w:sz w:val="22"/>
                          <w:szCs w:val="22"/>
                        </w:rPr>
                      </w:pPr>
                    </w:p>
                  </w:txbxContent>
                </v:textbox>
                <w10:wrap type="square" anchorx="page" anchory="page"/>
              </v:shape>
            </w:pict>
          </mc:Fallback>
        </mc:AlternateContent>
      </w:r>
      <w:r>
        <w:rPr>
          <w:noProof/>
          <w:lang w:val="nl-NL"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88" w:rsidRPr="004233D7">
        <w:rPr>
          <w:lang w:val="nl-NL"/>
        </w:rPr>
        <w:t>Persbericht</w:t>
      </w:r>
    </w:p>
    <w:p w:rsidR="00F76888" w:rsidRPr="004233D7" w:rsidRDefault="004C50C8" w:rsidP="009806B5">
      <w:pPr>
        <w:pStyle w:val="40Continoustext11pt"/>
        <w:rPr>
          <w:lang w:val="nl-NL"/>
        </w:rPr>
        <w:sectPr w:rsidR="00F76888" w:rsidRPr="004233D7" w:rsidSect="007D44D3">
          <w:headerReference w:type="default" r:id="rId9"/>
          <w:footerReference w:type="default" r:id="rId10"/>
          <w:footerReference w:type="first" r:id="rId11"/>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8B0" w:rsidRPr="00F4781D" w:rsidRDefault="009A68B0"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4C50C8">
                              <w:rPr>
                                <w:noProof/>
                                <w:lang w:val="nl-NL"/>
                              </w:rPr>
                              <w:t>3 september</w:t>
                            </w:r>
                            <w:r>
                              <w:rPr>
                                <w:noProof/>
                                <w:lang w:val="nl-NL"/>
                              </w:rPr>
                              <w:t xml:space="preserve"> 2015</w:t>
                            </w:r>
                          </w:p>
                          <w:p w:rsidR="009A68B0" w:rsidRPr="00F4781D" w:rsidRDefault="009A68B0" w:rsidP="002C7959">
                            <w:pPr>
                              <w:rPr>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r2rwIAALA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O+4a9q8CAACwBQAA&#10;DgAAAAAAAAAAAAAAAAAuAgAAZHJzL2Uyb0RvYy54bWxQSwECLQAUAAYACAAAACEA65A3y+IAAAAM&#10;AQAADwAAAAAAAAAAAAAAAAAJBQAAZHJzL2Rvd25yZXYueG1sUEsFBgAAAAAEAAQA8wAAABgGAAAA&#10;AA==&#10;" filled="f" stroked="f">
                <v:textbox inset="0,0,0,0">
                  <w:txbxContent>
                    <w:p w:rsidR="009A68B0" w:rsidRPr="00F4781D" w:rsidRDefault="009A68B0" w:rsidP="002C7959">
                      <w:pPr>
                        <w:pStyle w:val="MLStat"/>
                        <w:spacing w:line="380" w:lineRule="atLeast"/>
                        <w:ind w:left="0" w:right="-51" w:firstLine="0"/>
                        <w:rPr>
                          <w:noProof/>
                          <w:lang w:val="nl-NL"/>
                        </w:rPr>
                      </w:pPr>
                      <w:r w:rsidRPr="00F4781D">
                        <w:rPr>
                          <w:noProof/>
                          <w:lang w:val="nl-NL"/>
                        </w:rPr>
                        <w:t>Datum:</w:t>
                      </w:r>
                      <w:r w:rsidRPr="00F4781D">
                        <w:rPr>
                          <w:noProof/>
                          <w:lang w:val="nl-NL"/>
                        </w:rPr>
                        <w:br/>
                      </w:r>
                      <w:r w:rsidR="004C50C8">
                        <w:rPr>
                          <w:noProof/>
                          <w:lang w:val="nl-NL"/>
                        </w:rPr>
                        <w:t>3 september</w:t>
                      </w:r>
                      <w:r>
                        <w:rPr>
                          <w:noProof/>
                          <w:lang w:val="nl-NL"/>
                        </w:rPr>
                        <w:t xml:space="preserve"> 2015</w:t>
                      </w:r>
                    </w:p>
                    <w:p w:rsidR="009A68B0" w:rsidRPr="00F4781D" w:rsidRDefault="009A68B0" w:rsidP="002C7959">
                      <w:pPr>
                        <w:rPr>
                          <w:lang w:val="nl-NL"/>
                        </w:rPr>
                      </w:pPr>
                    </w:p>
                  </w:txbxContent>
                </v:textbox>
                <w10:wrap anchorx="page" anchory="page"/>
                <w10:anchorlock/>
              </v:shape>
            </w:pict>
          </mc:Fallback>
        </mc:AlternateContent>
      </w:r>
    </w:p>
    <w:p w:rsidR="000B5045" w:rsidRDefault="00510296" w:rsidP="009A56AF">
      <w:pPr>
        <w:pStyle w:val="Heading"/>
        <w:spacing w:line="360" w:lineRule="auto"/>
        <w:rPr>
          <w:szCs w:val="22"/>
          <w:lang w:val="nl-NL"/>
        </w:rPr>
      </w:pPr>
      <w:r>
        <w:rPr>
          <w:lang w:val="nl-NL" w:eastAsia="nl-NL"/>
        </w:rPr>
        <w:lastRenderedPageBreak/>
        <w:t>Elf Mercedes-Benz trucks voor Bergings Combinatie Utrecht</w:t>
      </w:r>
    </w:p>
    <w:p w:rsidR="000B5045" w:rsidRDefault="00510296" w:rsidP="006342E7">
      <w:pPr>
        <w:pStyle w:val="Introductory"/>
        <w:numPr>
          <w:ilvl w:val="0"/>
          <w:numId w:val="25"/>
        </w:numPr>
        <w:spacing w:after="0" w:line="360" w:lineRule="auto"/>
        <w:rPr>
          <w:szCs w:val="22"/>
          <w:lang w:val="nl-NL"/>
        </w:rPr>
      </w:pPr>
      <w:r>
        <w:rPr>
          <w:szCs w:val="22"/>
          <w:lang w:val="nl-NL"/>
        </w:rPr>
        <w:t xml:space="preserve">Vier Actros cartransporters en zeven Atego bergingsvoertuigen voor </w:t>
      </w:r>
      <w:r w:rsidRPr="00510296">
        <w:rPr>
          <w:szCs w:val="22"/>
          <w:lang w:val="nl-NL"/>
        </w:rPr>
        <w:t>Bergings Combinatie Utrecht</w:t>
      </w:r>
    </w:p>
    <w:p w:rsidR="006342E7" w:rsidRDefault="00510296" w:rsidP="00793129">
      <w:pPr>
        <w:pStyle w:val="Introductory"/>
        <w:numPr>
          <w:ilvl w:val="0"/>
          <w:numId w:val="25"/>
        </w:numPr>
        <w:spacing w:after="0" w:line="360" w:lineRule="auto"/>
        <w:rPr>
          <w:szCs w:val="22"/>
          <w:lang w:val="nl-NL"/>
        </w:rPr>
      </w:pPr>
      <w:r>
        <w:rPr>
          <w:szCs w:val="22"/>
          <w:lang w:val="nl-NL"/>
        </w:rPr>
        <w:t>A</w:t>
      </w:r>
      <w:r w:rsidR="00F40260">
        <w:rPr>
          <w:szCs w:val="22"/>
          <w:lang w:val="nl-NL"/>
        </w:rPr>
        <w:t>antrekkelijke Total Cost of O</w:t>
      </w:r>
      <w:r w:rsidRPr="00510296">
        <w:rPr>
          <w:szCs w:val="22"/>
          <w:lang w:val="nl-NL"/>
        </w:rPr>
        <w:t>wnership</w:t>
      </w:r>
      <w:r w:rsidR="004C50C8">
        <w:rPr>
          <w:szCs w:val="22"/>
          <w:lang w:val="nl-NL"/>
        </w:rPr>
        <w:t xml:space="preserve"> ( TCO)</w:t>
      </w:r>
      <w:r w:rsidRPr="00510296">
        <w:rPr>
          <w:szCs w:val="22"/>
          <w:lang w:val="nl-NL"/>
        </w:rPr>
        <w:t xml:space="preserve"> doorslaggevend </w:t>
      </w:r>
      <w:r>
        <w:rPr>
          <w:szCs w:val="22"/>
          <w:lang w:val="nl-NL"/>
        </w:rPr>
        <w:t>in</w:t>
      </w:r>
      <w:r w:rsidRPr="00510296">
        <w:rPr>
          <w:szCs w:val="22"/>
          <w:lang w:val="nl-NL"/>
        </w:rPr>
        <w:t xml:space="preserve"> de keuze voor Mercedes-Benz</w:t>
      </w:r>
    </w:p>
    <w:p w:rsidR="00510296" w:rsidRPr="00793129" w:rsidRDefault="00F40260" w:rsidP="00793129">
      <w:pPr>
        <w:pStyle w:val="Introductory"/>
        <w:numPr>
          <w:ilvl w:val="0"/>
          <w:numId w:val="25"/>
        </w:numPr>
        <w:spacing w:after="0" w:line="360" w:lineRule="auto"/>
        <w:rPr>
          <w:szCs w:val="22"/>
          <w:lang w:val="nl-NL"/>
        </w:rPr>
      </w:pPr>
      <w:r>
        <w:rPr>
          <w:szCs w:val="22"/>
          <w:lang w:val="nl-NL"/>
        </w:rPr>
        <w:t xml:space="preserve">Veel baat bij </w:t>
      </w:r>
      <w:r w:rsidR="00510296">
        <w:rPr>
          <w:szCs w:val="22"/>
          <w:lang w:val="nl-NL"/>
        </w:rPr>
        <w:t xml:space="preserve">CharterWay servicecontracten, mede vanwege geografische </w:t>
      </w:r>
      <w:r>
        <w:rPr>
          <w:szCs w:val="22"/>
          <w:lang w:val="nl-NL"/>
        </w:rPr>
        <w:t>dekking</w:t>
      </w:r>
      <w:r w:rsidR="00510296">
        <w:rPr>
          <w:szCs w:val="22"/>
          <w:lang w:val="nl-NL"/>
        </w:rPr>
        <w:t xml:space="preserve"> Mercedes-Benz dealers</w:t>
      </w:r>
    </w:p>
    <w:p w:rsidR="00F76888" w:rsidRDefault="00F76888" w:rsidP="00F1283F">
      <w:pPr>
        <w:pStyle w:val="Introductory"/>
        <w:spacing w:after="0" w:line="360" w:lineRule="auto"/>
        <w:rPr>
          <w:szCs w:val="22"/>
          <w:lang w:val="nl-NL"/>
        </w:rPr>
      </w:pPr>
    </w:p>
    <w:p w:rsidR="009A56AF" w:rsidRDefault="00E210B2" w:rsidP="000B5045">
      <w:pPr>
        <w:pStyle w:val="Introductory"/>
        <w:spacing w:after="0" w:line="360" w:lineRule="auto"/>
        <w:rPr>
          <w:szCs w:val="22"/>
          <w:lang w:val="nl-NL"/>
        </w:rPr>
      </w:pPr>
      <w:proofErr w:type="spellStart"/>
      <w:r>
        <w:rPr>
          <w:b w:val="0"/>
          <w:bCs w:val="0"/>
          <w:noProof w:val="0"/>
          <w:szCs w:val="22"/>
          <w:lang w:val="nl-NL"/>
        </w:rPr>
        <w:t>Bergings</w:t>
      </w:r>
      <w:proofErr w:type="spellEnd"/>
      <w:r>
        <w:rPr>
          <w:b w:val="0"/>
          <w:bCs w:val="0"/>
          <w:noProof w:val="0"/>
          <w:szCs w:val="22"/>
          <w:lang w:val="nl-NL"/>
        </w:rPr>
        <w:t xml:space="preserve"> Combinatie Utrecht</w:t>
      </w:r>
      <w:r w:rsidR="00010E10">
        <w:rPr>
          <w:b w:val="0"/>
          <w:bCs w:val="0"/>
          <w:noProof w:val="0"/>
          <w:szCs w:val="22"/>
          <w:lang w:val="nl-NL"/>
        </w:rPr>
        <w:t>, een samenwerkingsverband tussen verschillende bergings- en autotransportbedrijven,</w:t>
      </w:r>
      <w:r>
        <w:rPr>
          <w:b w:val="0"/>
          <w:bCs w:val="0"/>
          <w:noProof w:val="0"/>
          <w:szCs w:val="22"/>
          <w:lang w:val="nl-NL"/>
        </w:rPr>
        <w:t xml:space="preserve"> nam onlangs </w:t>
      </w:r>
      <w:r w:rsidR="002C0E71">
        <w:rPr>
          <w:b w:val="0"/>
          <w:bCs w:val="0"/>
          <w:noProof w:val="0"/>
          <w:szCs w:val="22"/>
          <w:lang w:val="nl-NL"/>
        </w:rPr>
        <w:t xml:space="preserve">vier Mercedes-Benz </w:t>
      </w:r>
      <w:r w:rsidR="00010E10">
        <w:rPr>
          <w:b w:val="0"/>
          <w:bCs w:val="0"/>
          <w:noProof w:val="0"/>
          <w:szCs w:val="22"/>
          <w:lang w:val="nl-NL"/>
        </w:rPr>
        <w:t>Actros</w:t>
      </w:r>
      <w:r w:rsidR="002C0E71">
        <w:rPr>
          <w:b w:val="0"/>
          <w:bCs w:val="0"/>
          <w:noProof w:val="0"/>
          <w:szCs w:val="22"/>
          <w:lang w:val="nl-NL"/>
        </w:rPr>
        <w:t xml:space="preserve"> </w:t>
      </w:r>
      <w:proofErr w:type="spellStart"/>
      <w:r w:rsidR="002C0E71">
        <w:rPr>
          <w:b w:val="0"/>
          <w:bCs w:val="0"/>
          <w:noProof w:val="0"/>
          <w:szCs w:val="22"/>
          <w:lang w:val="nl-NL"/>
        </w:rPr>
        <w:t>cartransporters</w:t>
      </w:r>
      <w:proofErr w:type="spellEnd"/>
      <w:r w:rsidR="002C0E71">
        <w:rPr>
          <w:b w:val="0"/>
          <w:bCs w:val="0"/>
          <w:noProof w:val="0"/>
          <w:szCs w:val="22"/>
          <w:lang w:val="nl-NL"/>
        </w:rPr>
        <w:t xml:space="preserve"> en zeven</w:t>
      </w:r>
      <w:r w:rsidR="00010E10">
        <w:rPr>
          <w:b w:val="0"/>
          <w:bCs w:val="0"/>
          <w:noProof w:val="0"/>
          <w:szCs w:val="22"/>
          <w:lang w:val="nl-NL"/>
        </w:rPr>
        <w:t xml:space="preserve"> Mercedes-Benz</w:t>
      </w:r>
      <w:r w:rsidR="002C0E71">
        <w:rPr>
          <w:b w:val="0"/>
          <w:bCs w:val="0"/>
          <w:noProof w:val="0"/>
          <w:szCs w:val="22"/>
          <w:lang w:val="nl-NL"/>
        </w:rPr>
        <w:t xml:space="preserve"> </w:t>
      </w:r>
      <w:proofErr w:type="spellStart"/>
      <w:r w:rsidR="002C0E71">
        <w:rPr>
          <w:b w:val="0"/>
          <w:bCs w:val="0"/>
          <w:noProof w:val="0"/>
          <w:szCs w:val="22"/>
          <w:lang w:val="nl-NL"/>
        </w:rPr>
        <w:t>Atego</w:t>
      </w:r>
      <w:proofErr w:type="spellEnd"/>
      <w:r w:rsidR="002C0E71">
        <w:rPr>
          <w:b w:val="0"/>
          <w:bCs w:val="0"/>
          <w:noProof w:val="0"/>
          <w:szCs w:val="22"/>
          <w:lang w:val="nl-NL"/>
        </w:rPr>
        <w:t xml:space="preserve"> bergingsvoertuigen in gebruik</w:t>
      </w:r>
      <w:r w:rsidR="00010E10">
        <w:rPr>
          <w:b w:val="0"/>
          <w:bCs w:val="0"/>
          <w:noProof w:val="0"/>
          <w:szCs w:val="22"/>
          <w:lang w:val="nl-NL"/>
        </w:rPr>
        <w:t xml:space="preserve">. </w:t>
      </w:r>
      <w:r w:rsidR="00510296">
        <w:rPr>
          <w:b w:val="0"/>
          <w:bCs w:val="0"/>
          <w:noProof w:val="0"/>
          <w:szCs w:val="22"/>
          <w:lang w:val="nl-NL"/>
        </w:rPr>
        <w:t>De</w:t>
      </w:r>
      <w:r w:rsidR="00F40260">
        <w:rPr>
          <w:b w:val="0"/>
          <w:bCs w:val="0"/>
          <w:noProof w:val="0"/>
          <w:szCs w:val="22"/>
          <w:lang w:val="nl-NL"/>
        </w:rPr>
        <w:t xml:space="preserve"> aantrekkelijke Total C</w:t>
      </w:r>
      <w:r w:rsidR="00010E10">
        <w:rPr>
          <w:b w:val="0"/>
          <w:bCs w:val="0"/>
          <w:noProof w:val="0"/>
          <w:szCs w:val="22"/>
          <w:lang w:val="nl-NL"/>
        </w:rPr>
        <w:t xml:space="preserve">ost of </w:t>
      </w:r>
      <w:r w:rsidR="00F40260">
        <w:rPr>
          <w:b w:val="0"/>
          <w:bCs w:val="0"/>
          <w:noProof w:val="0"/>
          <w:szCs w:val="22"/>
          <w:lang w:val="nl-NL"/>
        </w:rPr>
        <w:t>O</w:t>
      </w:r>
      <w:r w:rsidR="00010E10">
        <w:rPr>
          <w:b w:val="0"/>
          <w:bCs w:val="0"/>
          <w:noProof w:val="0"/>
          <w:szCs w:val="22"/>
          <w:lang w:val="nl-NL"/>
        </w:rPr>
        <w:t xml:space="preserve">wnership </w:t>
      </w:r>
      <w:r w:rsidR="00510296">
        <w:rPr>
          <w:b w:val="0"/>
          <w:bCs w:val="0"/>
          <w:noProof w:val="0"/>
          <w:szCs w:val="22"/>
          <w:lang w:val="nl-NL"/>
        </w:rPr>
        <w:t xml:space="preserve">(TCO) </w:t>
      </w:r>
      <w:r w:rsidR="00010E10">
        <w:rPr>
          <w:b w:val="0"/>
          <w:bCs w:val="0"/>
          <w:noProof w:val="0"/>
          <w:szCs w:val="22"/>
          <w:lang w:val="nl-NL"/>
        </w:rPr>
        <w:t>was doorslaggevend in de keuze voor Mercedes-Benz.</w:t>
      </w:r>
    </w:p>
    <w:p w:rsidR="001C6BEA" w:rsidRDefault="001C6BEA" w:rsidP="000B5045">
      <w:pPr>
        <w:pStyle w:val="Introductory"/>
        <w:spacing w:after="0" w:line="360" w:lineRule="auto"/>
        <w:rPr>
          <w:szCs w:val="22"/>
          <w:lang w:val="nl-NL"/>
        </w:rPr>
      </w:pPr>
    </w:p>
    <w:p w:rsidR="00D53AD6" w:rsidRPr="00A0128C" w:rsidRDefault="00541EBC" w:rsidP="00D53AD6">
      <w:pPr>
        <w:pStyle w:val="Introductory"/>
        <w:spacing w:after="0" w:line="360" w:lineRule="auto"/>
        <w:rPr>
          <w:szCs w:val="22"/>
          <w:lang w:val="nl-NL"/>
        </w:rPr>
      </w:pPr>
      <w:r>
        <w:rPr>
          <w:szCs w:val="22"/>
          <w:lang w:val="nl-NL"/>
        </w:rPr>
        <w:t>Mercedes-Benz</w:t>
      </w:r>
      <w:r w:rsidR="00510296">
        <w:rPr>
          <w:szCs w:val="22"/>
          <w:lang w:val="nl-NL"/>
        </w:rPr>
        <w:t xml:space="preserve"> kon</w:t>
      </w:r>
      <w:r>
        <w:rPr>
          <w:szCs w:val="22"/>
          <w:lang w:val="nl-NL"/>
        </w:rPr>
        <w:t xml:space="preserve"> </w:t>
      </w:r>
      <w:r w:rsidR="00510296">
        <w:rPr>
          <w:szCs w:val="22"/>
          <w:lang w:val="nl-NL"/>
        </w:rPr>
        <w:t>tegen</w:t>
      </w:r>
      <w:r>
        <w:rPr>
          <w:szCs w:val="22"/>
          <w:lang w:val="nl-NL"/>
        </w:rPr>
        <w:t xml:space="preserve"> beste</w:t>
      </w:r>
      <w:r w:rsidR="00510296">
        <w:rPr>
          <w:szCs w:val="22"/>
          <w:lang w:val="nl-NL"/>
        </w:rPr>
        <w:t xml:space="preserve"> TCO</w:t>
      </w:r>
      <w:r>
        <w:rPr>
          <w:szCs w:val="22"/>
          <w:lang w:val="nl-NL"/>
        </w:rPr>
        <w:t xml:space="preserve"> aan eis</w:t>
      </w:r>
      <w:r w:rsidR="00510296">
        <w:rPr>
          <w:szCs w:val="22"/>
          <w:lang w:val="nl-NL"/>
        </w:rPr>
        <w:t>en</w:t>
      </w:r>
      <w:r>
        <w:rPr>
          <w:szCs w:val="22"/>
          <w:lang w:val="nl-NL"/>
        </w:rPr>
        <w:t xml:space="preserve"> voldoen</w:t>
      </w:r>
    </w:p>
    <w:p w:rsidR="00D53AD6" w:rsidRDefault="00D53AD6" w:rsidP="00D53AD6">
      <w:pPr>
        <w:pStyle w:val="Introductory"/>
        <w:spacing w:after="0" w:line="360" w:lineRule="auto"/>
        <w:rPr>
          <w:b w:val="0"/>
          <w:szCs w:val="22"/>
          <w:lang w:val="nl-NL"/>
        </w:rPr>
      </w:pPr>
    </w:p>
    <w:p w:rsidR="005E647E" w:rsidRDefault="00010E10" w:rsidP="00D53AD6">
      <w:pPr>
        <w:pStyle w:val="DCNormal"/>
        <w:spacing w:after="0" w:line="360" w:lineRule="auto"/>
        <w:rPr>
          <w:szCs w:val="22"/>
          <w:lang w:val="nl-NL"/>
        </w:rPr>
      </w:pPr>
      <w:proofErr w:type="spellStart"/>
      <w:r w:rsidRPr="00010E10">
        <w:rPr>
          <w:szCs w:val="22"/>
          <w:lang w:val="nl-NL"/>
        </w:rPr>
        <w:t>Be</w:t>
      </w:r>
      <w:r w:rsidR="00510296">
        <w:rPr>
          <w:szCs w:val="22"/>
          <w:lang w:val="nl-NL"/>
        </w:rPr>
        <w:t>rgings</w:t>
      </w:r>
      <w:proofErr w:type="spellEnd"/>
      <w:r w:rsidR="00510296">
        <w:rPr>
          <w:szCs w:val="22"/>
          <w:lang w:val="nl-NL"/>
        </w:rPr>
        <w:t xml:space="preserve"> Combinatie Utrecht (BCU) is</w:t>
      </w:r>
      <w:r>
        <w:rPr>
          <w:szCs w:val="22"/>
          <w:lang w:val="nl-NL"/>
        </w:rPr>
        <w:t xml:space="preserve"> een samenwerkingsverband tussen </w:t>
      </w:r>
      <w:proofErr w:type="spellStart"/>
      <w:r w:rsidRPr="00010E10">
        <w:rPr>
          <w:szCs w:val="22"/>
          <w:lang w:val="nl-NL"/>
        </w:rPr>
        <w:t>Collewijn</w:t>
      </w:r>
      <w:proofErr w:type="spellEnd"/>
      <w:r w:rsidRPr="00010E10">
        <w:rPr>
          <w:szCs w:val="22"/>
          <w:lang w:val="nl-NL"/>
        </w:rPr>
        <w:t xml:space="preserve"> Groep, Vreugdenhil Berging, Modern Berging en sinds 1 juli jl. ook Joh. v/d Zand Inter</w:t>
      </w:r>
      <w:r>
        <w:rPr>
          <w:szCs w:val="22"/>
          <w:lang w:val="nl-NL"/>
        </w:rPr>
        <w:t>nationale Berging</w:t>
      </w:r>
      <w:r w:rsidR="00D77576">
        <w:rPr>
          <w:szCs w:val="22"/>
          <w:lang w:val="nl-NL"/>
        </w:rPr>
        <w:t>.</w:t>
      </w:r>
      <w:r>
        <w:rPr>
          <w:szCs w:val="22"/>
          <w:lang w:val="nl-NL"/>
        </w:rPr>
        <w:t xml:space="preserve"> Onder andere het inkoopbeleid van deze bedrijven loopt via BCU. De vier Actros 1840 LL </w:t>
      </w:r>
      <w:proofErr w:type="spellStart"/>
      <w:r>
        <w:rPr>
          <w:szCs w:val="22"/>
          <w:lang w:val="nl-NL"/>
        </w:rPr>
        <w:t>cartransporters</w:t>
      </w:r>
      <w:proofErr w:type="spellEnd"/>
      <w:r>
        <w:rPr>
          <w:szCs w:val="22"/>
          <w:lang w:val="nl-NL"/>
        </w:rPr>
        <w:t xml:space="preserve"> </w:t>
      </w:r>
      <w:r w:rsidR="00510296">
        <w:rPr>
          <w:szCs w:val="22"/>
          <w:lang w:val="nl-NL"/>
        </w:rPr>
        <w:t xml:space="preserve">worden door </w:t>
      </w:r>
      <w:proofErr w:type="spellStart"/>
      <w:r w:rsidR="00510296">
        <w:rPr>
          <w:szCs w:val="22"/>
          <w:lang w:val="nl-NL"/>
        </w:rPr>
        <w:t>Collewijn</w:t>
      </w:r>
      <w:proofErr w:type="spellEnd"/>
      <w:r w:rsidR="00510296">
        <w:rPr>
          <w:szCs w:val="22"/>
          <w:lang w:val="nl-NL"/>
        </w:rPr>
        <w:t xml:space="preserve"> Transport</w:t>
      </w:r>
      <w:r>
        <w:rPr>
          <w:szCs w:val="22"/>
          <w:lang w:val="nl-NL"/>
        </w:rPr>
        <w:t xml:space="preserve"> ingezet voor nationaal en in</w:t>
      </w:r>
      <w:r w:rsidR="00ED11F6">
        <w:rPr>
          <w:szCs w:val="22"/>
          <w:lang w:val="nl-NL"/>
        </w:rPr>
        <w:t xml:space="preserve">ternationaal autotransport. De </w:t>
      </w:r>
      <w:r w:rsidR="00ED11F6">
        <w:rPr>
          <w:szCs w:val="22"/>
          <w:lang w:val="nl-NL"/>
        </w:rPr>
        <w:lastRenderedPageBreak/>
        <w:t xml:space="preserve">zeven </w:t>
      </w:r>
      <w:proofErr w:type="spellStart"/>
      <w:r w:rsidR="00ED11F6">
        <w:rPr>
          <w:szCs w:val="22"/>
          <w:lang w:val="nl-NL"/>
        </w:rPr>
        <w:t>Atego</w:t>
      </w:r>
      <w:proofErr w:type="spellEnd"/>
      <w:r w:rsidR="00ED11F6">
        <w:rPr>
          <w:szCs w:val="22"/>
          <w:lang w:val="nl-NL"/>
        </w:rPr>
        <w:t xml:space="preserve"> bergingsvoertuigen zijn allen van het type 1624 L en zijn voor Modern Berging (2), Vreugdenhil Berging (2) en </w:t>
      </w:r>
      <w:proofErr w:type="spellStart"/>
      <w:r w:rsidR="00ED11F6">
        <w:rPr>
          <w:szCs w:val="22"/>
          <w:lang w:val="nl-NL"/>
        </w:rPr>
        <w:t>Collewijn</w:t>
      </w:r>
      <w:proofErr w:type="spellEnd"/>
      <w:r w:rsidR="00ED11F6">
        <w:rPr>
          <w:szCs w:val="22"/>
          <w:lang w:val="nl-NL"/>
        </w:rPr>
        <w:t xml:space="preserve"> Berging (3). D</w:t>
      </w:r>
      <w:r w:rsidR="00510296">
        <w:rPr>
          <w:szCs w:val="22"/>
          <w:lang w:val="nl-NL"/>
        </w:rPr>
        <w:t>e lage TCO</w:t>
      </w:r>
      <w:r w:rsidR="00ED11F6">
        <w:rPr>
          <w:szCs w:val="22"/>
          <w:lang w:val="nl-NL"/>
        </w:rPr>
        <w:t xml:space="preserve"> was doorslaggevend in de keuze voor Mercedes-Benz. </w:t>
      </w:r>
      <w:r w:rsidR="00ED11F6" w:rsidRPr="00ED11F6">
        <w:rPr>
          <w:szCs w:val="22"/>
          <w:lang w:val="nl-NL"/>
        </w:rPr>
        <w:t>Chris Müller</w:t>
      </w:r>
      <w:r w:rsidR="00ED11F6">
        <w:rPr>
          <w:szCs w:val="22"/>
          <w:lang w:val="nl-NL"/>
        </w:rPr>
        <w:t xml:space="preserve"> van BCU: “We hebben met twee merken om tafel gezeten. We hadden onder andere zwaardere motoren, een zwaardere motorrem, en bij de bergingsvoertuigen een kleine draaicir</w:t>
      </w:r>
      <w:r w:rsidR="004C50C8">
        <w:rPr>
          <w:szCs w:val="22"/>
          <w:lang w:val="nl-NL"/>
        </w:rPr>
        <w:t>k</w:t>
      </w:r>
      <w:r w:rsidR="00ED11F6">
        <w:rPr>
          <w:szCs w:val="22"/>
          <w:lang w:val="nl-NL"/>
        </w:rPr>
        <w:t xml:space="preserve">el en een lage instap als </w:t>
      </w:r>
      <w:r w:rsidR="00541EBC">
        <w:rPr>
          <w:szCs w:val="22"/>
          <w:lang w:val="nl-NL"/>
        </w:rPr>
        <w:t>eis</w:t>
      </w:r>
      <w:r w:rsidR="00ED11F6">
        <w:rPr>
          <w:szCs w:val="22"/>
          <w:lang w:val="nl-NL"/>
        </w:rPr>
        <w:t xml:space="preserve">. Mercedes-Benz kwam als beste uit de bus, omdat ze tegen de beste prijs aan </w:t>
      </w:r>
      <w:r w:rsidR="00F40260">
        <w:rPr>
          <w:szCs w:val="22"/>
          <w:lang w:val="nl-NL"/>
        </w:rPr>
        <w:t xml:space="preserve">al </w:t>
      </w:r>
      <w:r w:rsidR="00541EBC">
        <w:rPr>
          <w:szCs w:val="22"/>
          <w:lang w:val="nl-NL"/>
        </w:rPr>
        <w:t>deze</w:t>
      </w:r>
      <w:r w:rsidR="00ED11F6">
        <w:rPr>
          <w:szCs w:val="22"/>
          <w:lang w:val="nl-NL"/>
        </w:rPr>
        <w:t xml:space="preserve"> eisen konden voldoen. </w:t>
      </w:r>
      <w:r w:rsidR="00926DB4">
        <w:rPr>
          <w:szCs w:val="22"/>
          <w:lang w:val="nl-NL"/>
        </w:rPr>
        <w:t xml:space="preserve">Van aanschaf tot verbruik en onderhoud tot restwaarde; de TCO van Mercedes-Benz bleek het aantrekkelijkst. De nieuwe generatie trucks van Mercedes-Benz </w:t>
      </w:r>
      <w:r w:rsidR="00F0139C">
        <w:rPr>
          <w:szCs w:val="22"/>
          <w:lang w:val="nl-NL"/>
        </w:rPr>
        <w:t xml:space="preserve">is indrukwekkend. Ze </w:t>
      </w:r>
      <w:r w:rsidR="00926DB4">
        <w:rPr>
          <w:szCs w:val="22"/>
          <w:lang w:val="nl-NL"/>
        </w:rPr>
        <w:t xml:space="preserve">heeft nog betere versnellingsbakken, en ondanks de sterke motoren zijn de trucks toch erg zuinig. Daar komt bij dat onze chauffeurs erg te spreken zijn over het bedieningsgemak. De trucks zijn erg comfortabel, niet alleen voor onze eigen medewerkers, maar ook voor de passagiers. Als we ergens een gestrand voertuig ophalen, dan willen we een hoog comfort bieden aan de passagier die we ook in ons bergingsvoertuig meenemen. De </w:t>
      </w:r>
      <w:proofErr w:type="spellStart"/>
      <w:r w:rsidR="00926DB4">
        <w:rPr>
          <w:szCs w:val="22"/>
          <w:lang w:val="nl-NL"/>
        </w:rPr>
        <w:t>Atego’s</w:t>
      </w:r>
      <w:proofErr w:type="spellEnd"/>
      <w:r w:rsidR="00926DB4">
        <w:rPr>
          <w:szCs w:val="22"/>
          <w:lang w:val="nl-NL"/>
        </w:rPr>
        <w:t xml:space="preserve"> bieden mede dankzij de luxe banken</w:t>
      </w:r>
      <w:r w:rsidR="00F0139C">
        <w:rPr>
          <w:szCs w:val="22"/>
          <w:lang w:val="nl-NL"/>
        </w:rPr>
        <w:t xml:space="preserve"> waarmee we ze uitgerust hebben</w:t>
      </w:r>
      <w:r w:rsidR="00926DB4">
        <w:rPr>
          <w:szCs w:val="22"/>
          <w:lang w:val="nl-NL"/>
        </w:rPr>
        <w:t xml:space="preserve"> het hoogst haalbare comfort in de markt.</w:t>
      </w:r>
      <w:r w:rsidR="00705E09">
        <w:rPr>
          <w:szCs w:val="22"/>
          <w:lang w:val="nl-NL"/>
        </w:rPr>
        <w:t xml:space="preserve"> </w:t>
      </w:r>
      <w:r w:rsidR="00705E09" w:rsidRPr="00705E09">
        <w:rPr>
          <w:szCs w:val="22"/>
          <w:lang w:val="nl-NL"/>
        </w:rPr>
        <w:t>Ook het opbouwgemak van de voertuigen was een pre.</w:t>
      </w:r>
      <w:r w:rsidR="00926DB4">
        <w:rPr>
          <w:szCs w:val="22"/>
          <w:lang w:val="nl-NL"/>
        </w:rPr>
        <w:t>”</w:t>
      </w:r>
    </w:p>
    <w:p w:rsidR="000450DF" w:rsidRDefault="000450DF" w:rsidP="00D53AD6">
      <w:pPr>
        <w:pStyle w:val="DCNormal"/>
        <w:spacing w:after="0" w:line="360" w:lineRule="auto"/>
        <w:rPr>
          <w:szCs w:val="22"/>
          <w:lang w:val="nl-NL"/>
        </w:rPr>
      </w:pPr>
    </w:p>
    <w:p w:rsidR="00DC1CC1" w:rsidRPr="00A0128C" w:rsidRDefault="00541EBC" w:rsidP="00DC1CC1">
      <w:pPr>
        <w:pStyle w:val="Introductory"/>
        <w:spacing w:after="0" w:line="360" w:lineRule="auto"/>
        <w:rPr>
          <w:szCs w:val="22"/>
          <w:lang w:val="nl-NL"/>
        </w:rPr>
      </w:pPr>
      <w:r>
        <w:rPr>
          <w:szCs w:val="22"/>
          <w:lang w:val="nl-NL"/>
        </w:rPr>
        <w:t>CharterWay Servicecontracten</w:t>
      </w:r>
    </w:p>
    <w:p w:rsidR="00DC1CC1" w:rsidRDefault="00DC1CC1" w:rsidP="00DC1CC1">
      <w:pPr>
        <w:pStyle w:val="Introductory"/>
        <w:spacing w:after="0" w:line="360" w:lineRule="auto"/>
        <w:rPr>
          <w:b w:val="0"/>
          <w:szCs w:val="22"/>
          <w:lang w:val="nl-NL"/>
        </w:rPr>
      </w:pPr>
    </w:p>
    <w:p w:rsidR="00F056F2" w:rsidRPr="00F056F2" w:rsidRDefault="00705E09" w:rsidP="00F056F2">
      <w:pPr>
        <w:pStyle w:val="Introductory"/>
        <w:spacing w:after="0" w:line="360" w:lineRule="auto"/>
        <w:rPr>
          <w:b w:val="0"/>
          <w:bCs w:val="0"/>
          <w:noProof w:val="0"/>
          <w:szCs w:val="22"/>
          <w:lang w:val="nl-NL"/>
        </w:rPr>
      </w:pPr>
      <w:r>
        <w:rPr>
          <w:b w:val="0"/>
          <w:bCs w:val="0"/>
          <w:noProof w:val="0"/>
          <w:szCs w:val="22"/>
          <w:lang w:val="nl-NL"/>
        </w:rPr>
        <w:t xml:space="preserve">De trucks zijn aangeschaft bij Mercedes-Benz truckdealer </w:t>
      </w:r>
      <w:proofErr w:type="spellStart"/>
      <w:r>
        <w:rPr>
          <w:b w:val="0"/>
          <w:bCs w:val="0"/>
          <w:noProof w:val="0"/>
          <w:szCs w:val="22"/>
          <w:lang w:val="nl-NL"/>
        </w:rPr>
        <w:t>SternTrucks</w:t>
      </w:r>
      <w:proofErr w:type="spellEnd"/>
      <w:r>
        <w:rPr>
          <w:b w:val="0"/>
          <w:bCs w:val="0"/>
          <w:noProof w:val="0"/>
          <w:szCs w:val="22"/>
          <w:lang w:val="nl-NL"/>
        </w:rPr>
        <w:t xml:space="preserve"> Utrecht. De relatie met deze dealer gaat al ver terug en is erg goed. De trucks zijn aangeschaft inclusief een </w:t>
      </w:r>
      <w:proofErr w:type="spellStart"/>
      <w:r>
        <w:rPr>
          <w:b w:val="0"/>
          <w:bCs w:val="0"/>
          <w:noProof w:val="0"/>
          <w:szCs w:val="22"/>
          <w:lang w:val="nl-NL"/>
        </w:rPr>
        <w:t>CharterWay</w:t>
      </w:r>
      <w:proofErr w:type="spellEnd"/>
      <w:r>
        <w:rPr>
          <w:b w:val="0"/>
          <w:bCs w:val="0"/>
          <w:noProof w:val="0"/>
          <w:szCs w:val="22"/>
          <w:lang w:val="nl-NL"/>
        </w:rPr>
        <w:t xml:space="preserve"> servicecontract. </w:t>
      </w:r>
      <w:r w:rsidRPr="00705E09">
        <w:rPr>
          <w:b w:val="0"/>
          <w:bCs w:val="0"/>
          <w:noProof w:val="0"/>
          <w:szCs w:val="22"/>
          <w:lang w:val="nl-NL"/>
        </w:rPr>
        <w:t>Müller</w:t>
      </w:r>
      <w:r>
        <w:rPr>
          <w:b w:val="0"/>
          <w:bCs w:val="0"/>
          <w:noProof w:val="0"/>
          <w:szCs w:val="22"/>
          <w:lang w:val="nl-NL"/>
        </w:rPr>
        <w:t xml:space="preserve">: “Een groot voordeel van Mercedes-Benz is het dealernetwerk. De dealers zitten geografisch erg gunstig zodat de verschillende vestigingen binnen BCU </w:t>
      </w:r>
      <w:r w:rsidR="00541EBC">
        <w:rPr>
          <w:b w:val="0"/>
          <w:bCs w:val="0"/>
          <w:noProof w:val="0"/>
          <w:szCs w:val="22"/>
          <w:lang w:val="nl-NL"/>
        </w:rPr>
        <w:t>altijd een dealer in de buurt hebben. Dankzij het</w:t>
      </w:r>
      <w:r>
        <w:rPr>
          <w:b w:val="0"/>
          <w:bCs w:val="0"/>
          <w:noProof w:val="0"/>
          <w:szCs w:val="22"/>
          <w:lang w:val="nl-NL"/>
        </w:rPr>
        <w:t xml:space="preserve"> </w:t>
      </w:r>
      <w:proofErr w:type="spellStart"/>
      <w:r w:rsidR="00541EBC">
        <w:rPr>
          <w:b w:val="0"/>
          <w:bCs w:val="0"/>
          <w:noProof w:val="0"/>
          <w:szCs w:val="22"/>
          <w:lang w:val="nl-NL"/>
        </w:rPr>
        <w:t>CharterWay</w:t>
      </w:r>
      <w:proofErr w:type="spellEnd"/>
      <w:r w:rsidR="00541EBC">
        <w:rPr>
          <w:b w:val="0"/>
          <w:bCs w:val="0"/>
          <w:noProof w:val="0"/>
          <w:szCs w:val="22"/>
          <w:lang w:val="nl-NL"/>
        </w:rPr>
        <w:t xml:space="preserve"> servicecontract kunnen we eigenlijk overal in Nederland, en indien nodig zelfs overal in Europa, terecht voor reparatie en onderhoud.” </w:t>
      </w:r>
    </w:p>
    <w:p w:rsidR="00F056F2" w:rsidRPr="00F056F2" w:rsidRDefault="00F056F2" w:rsidP="00F056F2">
      <w:pPr>
        <w:pStyle w:val="Introductory"/>
        <w:spacing w:after="0" w:line="360" w:lineRule="auto"/>
        <w:rPr>
          <w:b w:val="0"/>
          <w:bCs w:val="0"/>
          <w:noProof w:val="0"/>
          <w:szCs w:val="22"/>
          <w:lang w:val="nl-NL"/>
        </w:rPr>
      </w:pPr>
    </w:p>
    <w:p w:rsidR="00DC1CC1" w:rsidRDefault="00541EBC" w:rsidP="00DC1CC1">
      <w:pPr>
        <w:pStyle w:val="Introductory"/>
        <w:spacing w:after="0" w:line="360" w:lineRule="auto"/>
        <w:rPr>
          <w:szCs w:val="22"/>
          <w:lang w:val="nl-NL"/>
        </w:rPr>
      </w:pPr>
      <w:r w:rsidRPr="00541EBC">
        <w:rPr>
          <w:szCs w:val="22"/>
          <w:lang w:val="nl-NL"/>
        </w:rPr>
        <w:t>Bergings Combinatie Utrecht</w:t>
      </w:r>
    </w:p>
    <w:p w:rsidR="00541EBC" w:rsidRDefault="00541EBC" w:rsidP="00DC1CC1">
      <w:pPr>
        <w:pStyle w:val="Introductory"/>
        <w:spacing w:after="0" w:line="360" w:lineRule="auto"/>
        <w:rPr>
          <w:b w:val="0"/>
          <w:szCs w:val="22"/>
          <w:lang w:val="nl-NL"/>
        </w:rPr>
      </w:pPr>
    </w:p>
    <w:p w:rsidR="007F66CE" w:rsidRDefault="002C0E71" w:rsidP="004C50C8">
      <w:pPr>
        <w:pStyle w:val="Introductory"/>
        <w:spacing w:after="0" w:line="360" w:lineRule="auto"/>
        <w:rPr>
          <w:b w:val="0"/>
          <w:bCs w:val="0"/>
          <w:noProof w:val="0"/>
          <w:szCs w:val="22"/>
          <w:lang w:val="nl-NL"/>
        </w:rPr>
      </w:pPr>
      <w:r>
        <w:rPr>
          <w:b w:val="0"/>
          <w:bCs w:val="0"/>
          <w:noProof w:val="0"/>
          <w:szCs w:val="22"/>
          <w:lang w:val="nl-NL"/>
        </w:rPr>
        <w:t>D</w:t>
      </w:r>
      <w:r w:rsidRPr="00F056F2">
        <w:rPr>
          <w:b w:val="0"/>
          <w:bCs w:val="0"/>
          <w:noProof w:val="0"/>
          <w:szCs w:val="22"/>
          <w:lang w:val="nl-NL"/>
        </w:rPr>
        <w:t xml:space="preserve">e </w:t>
      </w:r>
      <w:proofErr w:type="spellStart"/>
      <w:r w:rsidRPr="00F056F2">
        <w:rPr>
          <w:b w:val="0"/>
          <w:bCs w:val="0"/>
          <w:noProof w:val="0"/>
          <w:szCs w:val="22"/>
          <w:lang w:val="nl-NL"/>
        </w:rPr>
        <w:t>Bergings</w:t>
      </w:r>
      <w:proofErr w:type="spellEnd"/>
      <w:r w:rsidRPr="00F056F2">
        <w:rPr>
          <w:b w:val="0"/>
          <w:bCs w:val="0"/>
          <w:noProof w:val="0"/>
          <w:szCs w:val="22"/>
          <w:lang w:val="nl-NL"/>
        </w:rPr>
        <w:t xml:space="preserve"> Combinatie Utrecht </w:t>
      </w:r>
      <w:r w:rsidR="00541EBC">
        <w:rPr>
          <w:b w:val="0"/>
          <w:bCs w:val="0"/>
          <w:noProof w:val="0"/>
          <w:szCs w:val="22"/>
          <w:lang w:val="nl-NL"/>
        </w:rPr>
        <w:t>wordt gevormd door</w:t>
      </w:r>
      <w:r w:rsidRPr="00F056F2">
        <w:rPr>
          <w:b w:val="0"/>
          <w:bCs w:val="0"/>
          <w:noProof w:val="0"/>
          <w:szCs w:val="22"/>
          <w:lang w:val="nl-NL"/>
        </w:rPr>
        <w:t xml:space="preserve"> zelfstandig</w:t>
      </w:r>
      <w:r>
        <w:rPr>
          <w:b w:val="0"/>
          <w:bCs w:val="0"/>
          <w:noProof w:val="0"/>
          <w:szCs w:val="22"/>
          <w:lang w:val="nl-NL"/>
        </w:rPr>
        <w:t xml:space="preserve"> opererende</w:t>
      </w:r>
      <w:r w:rsidRPr="00F056F2">
        <w:rPr>
          <w:b w:val="0"/>
          <w:bCs w:val="0"/>
          <w:noProof w:val="0"/>
          <w:szCs w:val="22"/>
          <w:lang w:val="nl-NL"/>
        </w:rPr>
        <w:t xml:space="preserve"> bedrijven </w:t>
      </w:r>
      <w:r w:rsidR="00541EBC">
        <w:rPr>
          <w:b w:val="0"/>
          <w:bCs w:val="0"/>
          <w:noProof w:val="0"/>
          <w:szCs w:val="22"/>
          <w:lang w:val="nl-NL"/>
        </w:rPr>
        <w:t>met</w:t>
      </w:r>
      <w:r>
        <w:rPr>
          <w:b w:val="0"/>
          <w:bCs w:val="0"/>
          <w:noProof w:val="0"/>
          <w:szCs w:val="22"/>
          <w:lang w:val="nl-NL"/>
        </w:rPr>
        <w:t xml:space="preserve"> ieder hun eigen specialisme. D</w:t>
      </w:r>
      <w:r w:rsidRPr="00F056F2">
        <w:rPr>
          <w:b w:val="0"/>
          <w:bCs w:val="0"/>
          <w:noProof w:val="0"/>
          <w:szCs w:val="22"/>
          <w:lang w:val="nl-NL"/>
        </w:rPr>
        <w:t>oor de overkoepelende</w:t>
      </w:r>
      <w:r w:rsidR="00B550AA">
        <w:rPr>
          <w:b w:val="0"/>
          <w:bCs w:val="0"/>
          <w:noProof w:val="0"/>
          <w:szCs w:val="22"/>
          <w:lang w:val="nl-NL"/>
        </w:rPr>
        <w:t xml:space="preserve"> samenwerking kan een breed pal</w:t>
      </w:r>
      <w:r w:rsidRPr="00F056F2">
        <w:rPr>
          <w:b w:val="0"/>
          <w:bCs w:val="0"/>
          <w:noProof w:val="0"/>
          <w:szCs w:val="22"/>
          <w:lang w:val="nl-NL"/>
        </w:rPr>
        <w:t>et van dienste</w:t>
      </w:r>
      <w:r>
        <w:rPr>
          <w:b w:val="0"/>
          <w:bCs w:val="0"/>
          <w:noProof w:val="0"/>
          <w:szCs w:val="22"/>
          <w:lang w:val="nl-NL"/>
        </w:rPr>
        <w:t>n aangeboden worden, waaronder a</w:t>
      </w:r>
      <w:r w:rsidRPr="00F056F2">
        <w:rPr>
          <w:b w:val="0"/>
          <w:bCs w:val="0"/>
          <w:noProof w:val="0"/>
          <w:szCs w:val="22"/>
          <w:lang w:val="nl-NL"/>
        </w:rPr>
        <w:t xml:space="preserve">utoberging, mobiliteitsservice, vervangend vervoer, (internationale-)autotransporten en (internationale-) vrachtwagen- en </w:t>
      </w:r>
      <w:proofErr w:type="spellStart"/>
      <w:r w:rsidRPr="00F056F2">
        <w:rPr>
          <w:b w:val="0"/>
          <w:bCs w:val="0"/>
          <w:noProof w:val="0"/>
          <w:szCs w:val="22"/>
          <w:lang w:val="nl-NL"/>
        </w:rPr>
        <w:lastRenderedPageBreak/>
        <w:t>busberging</w:t>
      </w:r>
      <w:proofErr w:type="spellEnd"/>
      <w:r w:rsidRPr="00F056F2">
        <w:rPr>
          <w:b w:val="0"/>
          <w:bCs w:val="0"/>
          <w:noProof w:val="0"/>
          <w:szCs w:val="22"/>
          <w:lang w:val="nl-NL"/>
        </w:rPr>
        <w:t xml:space="preserve">. Per 1 juli jl. biedt BCU ook gesloten autotransporten aan voor exclusieve voertuigen welke overdekt en discreet vervoerd moeten worden. </w:t>
      </w:r>
    </w:p>
    <w:p w:rsidR="004C50C8" w:rsidRPr="00D83585" w:rsidRDefault="004C50C8" w:rsidP="004C50C8">
      <w:pPr>
        <w:pStyle w:val="Introductory"/>
        <w:spacing w:after="0" w:line="360" w:lineRule="auto"/>
        <w:rPr>
          <w:lang w:val="nl-NL"/>
        </w:rPr>
      </w:pPr>
    </w:p>
    <w:p w:rsidR="00F76888" w:rsidRPr="00F24A14" w:rsidRDefault="00F76888" w:rsidP="005D3295">
      <w:pPr>
        <w:pStyle w:val="40Continoustext11pt"/>
        <w:spacing w:line="360" w:lineRule="auto"/>
        <w:ind w:right="-171"/>
        <w:rPr>
          <w:rStyle w:val="FormatvorlageZchn"/>
          <w:rFonts w:ascii="CorpoA" w:hAnsi="CorpoA"/>
          <w:lang w:val="nl-NL"/>
        </w:rPr>
      </w:pPr>
      <w:r w:rsidRPr="000252B6">
        <w:rPr>
          <w:lang w:val="nl-NL"/>
        </w:rPr>
        <w:t xml:space="preserve">Meer informatie over Mercedes-Benz vindt u op </w:t>
      </w:r>
      <w:hyperlink r:id="rId12" w:history="1">
        <w:r w:rsidRPr="00491E14">
          <w:rPr>
            <w:rStyle w:val="Hyperlink"/>
            <w:lang w:val="nl-NL"/>
          </w:rPr>
          <w:t>http://media.mercedes-benz.nl</w:t>
        </w:r>
      </w:hyperlink>
      <w:r>
        <w:rPr>
          <w:rStyle w:val="41Continoustext11ptboldZchnZchn"/>
          <w:lang w:val="nl-NL"/>
        </w:rPr>
        <w:t xml:space="preserve"> B0</w:t>
      </w:r>
      <w:r w:rsidR="004C50C8">
        <w:rPr>
          <w:rStyle w:val="41Continoustext11ptboldZchnZchn"/>
          <w:lang w:val="nl-NL"/>
        </w:rPr>
        <w:t>4</w:t>
      </w:r>
      <w:r w:rsidR="002F2A39">
        <w:rPr>
          <w:rStyle w:val="41Continoustext11ptboldZchnZchn"/>
          <w:lang w:val="nl-NL"/>
        </w:rPr>
        <w:t>4</w:t>
      </w:r>
      <w:bookmarkStart w:id="10" w:name="_GoBack"/>
      <w:bookmarkEnd w:id="10"/>
    </w:p>
    <w:sectPr w:rsidR="00F76888" w:rsidRPr="00F24A14" w:rsidSect="00EF787F">
      <w:headerReference w:type="even" r:id="rId13"/>
      <w:type w:val="continuous"/>
      <w:pgSz w:w="11906" w:h="16838" w:code="9"/>
      <w:pgMar w:top="1956" w:right="3289" w:bottom="1135" w:left="1418" w:header="204" w:footer="5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F2" w:rsidRDefault="006F5FF2">
      <w:r>
        <w:separator/>
      </w:r>
    </w:p>
    <w:p w:rsidR="006F5FF2" w:rsidRDefault="006F5FF2"/>
    <w:p w:rsidR="006F5FF2" w:rsidRDefault="006F5FF2"/>
    <w:p w:rsidR="006F5FF2" w:rsidRDefault="006F5FF2"/>
    <w:p w:rsidR="006F5FF2" w:rsidRDefault="006F5FF2"/>
    <w:p w:rsidR="006F5FF2" w:rsidRDefault="006F5FF2"/>
    <w:p w:rsidR="006F5FF2" w:rsidRDefault="006F5FF2"/>
  </w:endnote>
  <w:endnote w:type="continuationSeparator" w:id="0">
    <w:p w:rsidR="006F5FF2" w:rsidRDefault="006F5FF2">
      <w:r>
        <w:continuationSeparator/>
      </w:r>
    </w:p>
    <w:p w:rsidR="006F5FF2" w:rsidRDefault="006F5FF2"/>
    <w:p w:rsidR="006F5FF2" w:rsidRDefault="006F5FF2"/>
    <w:p w:rsidR="006F5FF2" w:rsidRDefault="006F5FF2"/>
    <w:p w:rsidR="006F5FF2" w:rsidRDefault="006F5FF2"/>
    <w:p w:rsidR="006F5FF2" w:rsidRDefault="006F5FF2"/>
    <w:p w:rsidR="006F5FF2" w:rsidRDefault="006F5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B0" w:rsidRDefault="009A68B0" w:rsidP="007F66CE">
    <w:pPr>
      <w:pStyle w:val="Footer9pt"/>
      <w:spacing w:after="0"/>
      <w:rPr>
        <w:lang w:val="nl-NL"/>
      </w:rPr>
    </w:pPr>
    <w:r w:rsidRPr="007C0596">
      <w:rPr>
        <w:lang w:val="nl-NL"/>
      </w:rPr>
      <w:t>Mercedes-Benz Nederland B.V. Divisie Trucks</w:t>
    </w:r>
  </w:p>
  <w:p w:rsidR="009A68B0" w:rsidRDefault="009A68B0" w:rsidP="00F24A14">
    <w:pPr>
      <w:pStyle w:val="Footer9pt"/>
      <w:spacing w:after="0"/>
      <w:rPr>
        <w:lang w:val="nl-NL"/>
      </w:rPr>
    </w:pPr>
    <w:r w:rsidRPr="00C97B04">
      <w:rPr>
        <w:lang w:val="nl-NL"/>
      </w:rPr>
      <w:t>Van Deventerlaan 50, 3528 AE Utrecht</w:t>
    </w:r>
  </w:p>
  <w:p w:rsidR="009A68B0" w:rsidRPr="00C97B04" w:rsidRDefault="009A68B0" w:rsidP="00F24A14">
    <w:pPr>
      <w:pStyle w:val="Footer9pt"/>
      <w:rPr>
        <w:lang w:val="nl-NL"/>
      </w:rPr>
    </w:pPr>
    <w:r w:rsidRPr="00C97B04">
      <w:rPr>
        <w:lang w:val="nl-NL"/>
      </w:rPr>
      <w:t>Mercedes-Benz – Een merk van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B0" w:rsidRDefault="009A68B0" w:rsidP="00C97B04">
    <w:pPr>
      <w:pStyle w:val="Footer9pt"/>
      <w:spacing w:after="0"/>
      <w:rPr>
        <w:lang w:val="nl-NL"/>
      </w:rPr>
    </w:pPr>
  </w:p>
  <w:p w:rsidR="009A68B0" w:rsidRDefault="009A68B0" w:rsidP="00C97B04">
    <w:pPr>
      <w:pStyle w:val="Footer9pt"/>
      <w:spacing w:after="0"/>
      <w:rPr>
        <w:lang w:val="nl-NL"/>
      </w:rPr>
    </w:pPr>
    <w:r w:rsidRPr="007C0596">
      <w:rPr>
        <w:lang w:val="nl-NL"/>
      </w:rPr>
      <w:t>Mercedes-Benz Nederland B.V. Divisie Trucks</w:t>
    </w:r>
  </w:p>
  <w:p w:rsidR="009A68B0" w:rsidRDefault="009A68B0" w:rsidP="00C97B04">
    <w:pPr>
      <w:pStyle w:val="Footer9pt"/>
      <w:spacing w:after="0"/>
      <w:rPr>
        <w:lang w:val="nl-NL"/>
      </w:rPr>
    </w:pPr>
    <w:r w:rsidRPr="00C97B04">
      <w:rPr>
        <w:lang w:val="nl-NL"/>
      </w:rPr>
      <w:t>Van Deventerlaan 50, 3528 AE Utrecht</w:t>
    </w:r>
  </w:p>
  <w:p w:rsidR="009A68B0" w:rsidRPr="00C97B04" w:rsidRDefault="009A68B0" w:rsidP="006B35DD">
    <w:pPr>
      <w:pStyle w:val="Footer9pt"/>
      <w:rPr>
        <w:lang w:val="nl-NL"/>
      </w:rPr>
    </w:pPr>
    <w:r w:rsidRPr="00C97B04">
      <w:rPr>
        <w:lang w:val="nl-NL"/>
      </w:rPr>
      <w:t>Mercedes-Benz – 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F2" w:rsidRDefault="006F5FF2">
      <w:r>
        <w:separator/>
      </w:r>
    </w:p>
    <w:p w:rsidR="006F5FF2" w:rsidRDefault="006F5FF2"/>
    <w:p w:rsidR="006F5FF2" w:rsidRDefault="006F5FF2"/>
    <w:p w:rsidR="006F5FF2" w:rsidRDefault="006F5FF2"/>
    <w:p w:rsidR="006F5FF2" w:rsidRDefault="006F5FF2"/>
    <w:p w:rsidR="006F5FF2" w:rsidRDefault="006F5FF2"/>
    <w:p w:rsidR="006F5FF2" w:rsidRDefault="006F5FF2"/>
  </w:footnote>
  <w:footnote w:type="continuationSeparator" w:id="0">
    <w:p w:rsidR="006F5FF2" w:rsidRDefault="006F5FF2">
      <w:r>
        <w:continuationSeparator/>
      </w:r>
    </w:p>
    <w:p w:rsidR="006F5FF2" w:rsidRDefault="006F5FF2"/>
    <w:p w:rsidR="006F5FF2" w:rsidRDefault="006F5FF2"/>
    <w:p w:rsidR="006F5FF2" w:rsidRDefault="006F5FF2"/>
    <w:p w:rsidR="006F5FF2" w:rsidRDefault="006F5FF2"/>
    <w:p w:rsidR="006F5FF2" w:rsidRDefault="006F5FF2"/>
    <w:p w:rsidR="006F5FF2" w:rsidRDefault="006F5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B0" w:rsidRDefault="009A68B0" w:rsidP="00FC1D1B">
    <w:pPr>
      <w:framePr w:w="2722" w:h="289" w:wrap="around" w:vAnchor="page" w:hAnchor="page" w:x="9016" w:y="3879" w:anchorLock="1"/>
      <w:spacing w:after="0"/>
      <w:rPr>
        <w:noProof/>
      </w:rPr>
    </w:pPr>
  </w:p>
  <w:p w:rsidR="009A68B0" w:rsidRDefault="009A68B0">
    <w:pPr>
      <w:spacing w:line="305" w:lineRule="exact"/>
      <w:rPr>
        <w:noProof/>
      </w:rPr>
    </w:pPr>
  </w:p>
  <w:p w:rsidR="009A68B0" w:rsidRDefault="009A68B0">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B0" w:rsidRDefault="009A68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C05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2">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3">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4">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5">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6">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7">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8">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10">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1">
    <w:nsid w:val="09606A5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472615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415B722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3BC4781"/>
    <w:multiLevelType w:val="hybridMultilevel"/>
    <w:tmpl w:val="E606FC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15"/>
  </w:num>
  <w:num w:numId="23">
    <w:abstractNumId w:val="16"/>
  </w:num>
  <w:num w:numId="24">
    <w:abstractNumId w:val="13"/>
  </w:num>
  <w:num w:numId="25">
    <w:abstractNumId w:val="17"/>
  </w:num>
  <w:num w:numId="26">
    <w:abstractNumId w:val="11"/>
  </w:num>
  <w:num w:numId="27">
    <w:abstractNumId w:val="14"/>
  </w:num>
  <w:num w:numId="28">
    <w:abstractNumId w:val="12"/>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0645"/>
    <w:rsid w:val="0000132B"/>
    <w:rsid w:val="00003272"/>
    <w:rsid w:val="0000438D"/>
    <w:rsid w:val="00010E10"/>
    <w:rsid w:val="0001531A"/>
    <w:rsid w:val="00016ACB"/>
    <w:rsid w:val="00021206"/>
    <w:rsid w:val="000243A7"/>
    <w:rsid w:val="000252B6"/>
    <w:rsid w:val="0002656B"/>
    <w:rsid w:val="000277A5"/>
    <w:rsid w:val="00034F26"/>
    <w:rsid w:val="0004246E"/>
    <w:rsid w:val="000450DF"/>
    <w:rsid w:val="00046C57"/>
    <w:rsid w:val="00047311"/>
    <w:rsid w:val="00047E11"/>
    <w:rsid w:val="00047E2A"/>
    <w:rsid w:val="00053BCF"/>
    <w:rsid w:val="000560C8"/>
    <w:rsid w:val="00057D99"/>
    <w:rsid w:val="00067EF3"/>
    <w:rsid w:val="00070501"/>
    <w:rsid w:val="00072140"/>
    <w:rsid w:val="00072A0C"/>
    <w:rsid w:val="000839F3"/>
    <w:rsid w:val="00084BEA"/>
    <w:rsid w:val="00085AC1"/>
    <w:rsid w:val="000861F6"/>
    <w:rsid w:val="00091328"/>
    <w:rsid w:val="00092079"/>
    <w:rsid w:val="00095158"/>
    <w:rsid w:val="000976C7"/>
    <w:rsid w:val="000A410B"/>
    <w:rsid w:val="000A4D1B"/>
    <w:rsid w:val="000B0FAC"/>
    <w:rsid w:val="000B2392"/>
    <w:rsid w:val="000B3F07"/>
    <w:rsid w:val="000B3FEF"/>
    <w:rsid w:val="000B5045"/>
    <w:rsid w:val="000B5935"/>
    <w:rsid w:val="000B6118"/>
    <w:rsid w:val="000B7CBE"/>
    <w:rsid w:val="000C31B9"/>
    <w:rsid w:val="000C6032"/>
    <w:rsid w:val="000D10D3"/>
    <w:rsid w:val="000D1EE0"/>
    <w:rsid w:val="000E21DA"/>
    <w:rsid w:val="000E2B66"/>
    <w:rsid w:val="000E423B"/>
    <w:rsid w:val="000E6E53"/>
    <w:rsid w:val="000F08D5"/>
    <w:rsid w:val="000F46A0"/>
    <w:rsid w:val="000F4778"/>
    <w:rsid w:val="000F548E"/>
    <w:rsid w:val="00100E6D"/>
    <w:rsid w:val="00114920"/>
    <w:rsid w:val="0012254E"/>
    <w:rsid w:val="001245E0"/>
    <w:rsid w:val="00124B3E"/>
    <w:rsid w:val="00125752"/>
    <w:rsid w:val="00127275"/>
    <w:rsid w:val="001314A6"/>
    <w:rsid w:val="0013714D"/>
    <w:rsid w:val="00137157"/>
    <w:rsid w:val="00140BE3"/>
    <w:rsid w:val="00143E8C"/>
    <w:rsid w:val="00144215"/>
    <w:rsid w:val="00153790"/>
    <w:rsid w:val="00157585"/>
    <w:rsid w:val="0017312D"/>
    <w:rsid w:val="00175308"/>
    <w:rsid w:val="0018067E"/>
    <w:rsid w:val="001818F7"/>
    <w:rsid w:val="001863A1"/>
    <w:rsid w:val="0019145C"/>
    <w:rsid w:val="00197CB6"/>
    <w:rsid w:val="001A1C9D"/>
    <w:rsid w:val="001A3B87"/>
    <w:rsid w:val="001B3A25"/>
    <w:rsid w:val="001C26EC"/>
    <w:rsid w:val="001C617A"/>
    <w:rsid w:val="001C6BEA"/>
    <w:rsid w:val="001E0868"/>
    <w:rsid w:val="001E0EBF"/>
    <w:rsid w:val="001E3D7E"/>
    <w:rsid w:val="001E48C6"/>
    <w:rsid w:val="001E70B0"/>
    <w:rsid w:val="001F0387"/>
    <w:rsid w:val="001F1190"/>
    <w:rsid w:val="001F2B82"/>
    <w:rsid w:val="00202B7C"/>
    <w:rsid w:val="00207F45"/>
    <w:rsid w:val="00214FA1"/>
    <w:rsid w:val="002172DA"/>
    <w:rsid w:val="00220711"/>
    <w:rsid w:val="00231CDA"/>
    <w:rsid w:val="002368CF"/>
    <w:rsid w:val="00243831"/>
    <w:rsid w:val="00260BB0"/>
    <w:rsid w:val="00263154"/>
    <w:rsid w:val="0026469A"/>
    <w:rsid w:val="00281D26"/>
    <w:rsid w:val="002839DD"/>
    <w:rsid w:val="002850A1"/>
    <w:rsid w:val="002861A8"/>
    <w:rsid w:val="00291D82"/>
    <w:rsid w:val="00291F06"/>
    <w:rsid w:val="00296F61"/>
    <w:rsid w:val="00297273"/>
    <w:rsid w:val="002A122F"/>
    <w:rsid w:val="002A213F"/>
    <w:rsid w:val="002B0B74"/>
    <w:rsid w:val="002B1182"/>
    <w:rsid w:val="002B3A4C"/>
    <w:rsid w:val="002B4150"/>
    <w:rsid w:val="002B4625"/>
    <w:rsid w:val="002B4F16"/>
    <w:rsid w:val="002C0C73"/>
    <w:rsid w:val="002C0E71"/>
    <w:rsid w:val="002C0EF3"/>
    <w:rsid w:val="002C4607"/>
    <w:rsid w:val="002C48D4"/>
    <w:rsid w:val="002C5151"/>
    <w:rsid w:val="002C5504"/>
    <w:rsid w:val="002C6FA8"/>
    <w:rsid w:val="002C7959"/>
    <w:rsid w:val="002D21D3"/>
    <w:rsid w:val="002D25F2"/>
    <w:rsid w:val="002D39C3"/>
    <w:rsid w:val="002D40D2"/>
    <w:rsid w:val="002D58BE"/>
    <w:rsid w:val="002E0A99"/>
    <w:rsid w:val="002E0C30"/>
    <w:rsid w:val="002E1CAA"/>
    <w:rsid w:val="002E2C88"/>
    <w:rsid w:val="002E4130"/>
    <w:rsid w:val="002F0850"/>
    <w:rsid w:val="002F168F"/>
    <w:rsid w:val="002F2A39"/>
    <w:rsid w:val="00302E35"/>
    <w:rsid w:val="0030347F"/>
    <w:rsid w:val="00311602"/>
    <w:rsid w:val="00311880"/>
    <w:rsid w:val="00312A18"/>
    <w:rsid w:val="0031373F"/>
    <w:rsid w:val="00315083"/>
    <w:rsid w:val="0031585D"/>
    <w:rsid w:val="00326040"/>
    <w:rsid w:val="003272BD"/>
    <w:rsid w:val="0032761C"/>
    <w:rsid w:val="003335AB"/>
    <w:rsid w:val="00336547"/>
    <w:rsid w:val="00336A7B"/>
    <w:rsid w:val="00342FB8"/>
    <w:rsid w:val="003453B1"/>
    <w:rsid w:val="00346552"/>
    <w:rsid w:val="0034761C"/>
    <w:rsid w:val="003518A8"/>
    <w:rsid w:val="003519A9"/>
    <w:rsid w:val="00354260"/>
    <w:rsid w:val="00355F62"/>
    <w:rsid w:val="0035793F"/>
    <w:rsid w:val="00357BFF"/>
    <w:rsid w:val="003636EE"/>
    <w:rsid w:val="003671C7"/>
    <w:rsid w:val="00373A53"/>
    <w:rsid w:val="00373D11"/>
    <w:rsid w:val="00374825"/>
    <w:rsid w:val="00380554"/>
    <w:rsid w:val="0038481E"/>
    <w:rsid w:val="00392161"/>
    <w:rsid w:val="00392241"/>
    <w:rsid w:val="00394012"/>
    <w:rsid w:val="0039480B"/>
    <w:rsid w:val="003A0A99"/>
    <w:rsid w:val="003A3BFD"/>
    <w:rsid w:val="003A4605"/>
    <w:rsid w:val="003A59CD"/>
    <w:rsid w:val="003A631A"/>
    <w:rsid w:val="003B4C71"/>
    <w:rsid w:val="003C110A"/>
    <w:rsid w:val="003C1393"/>
    <w:rsid w:val="003C58DF"/>
    <w:rsid w:val="003C664A"/>
    <w:rsid w:val="003D234D"/>
    <w:rsid w:val="003D422C"/>
    <w:rsid w:val="003D7FB0"/>
    <w:rsid w:val="003E0DDA"/>
    <w:rsid w:val="00403988"/>
    <w:rsid w:val="00403E7F"/>
    <w:rsid w:val="00403FCC"/>
    <w:rsid w:val="0040769C"/>
    <w:rsid w:val="00410E48"/>
    <w:rsid w:val="00411B5B"/>
    <w:rsid w:val="00412939"/>
    <w:rsid w:val="00413FB8"/>
    <w:rsid w:val="004233D7"/>
    <w:rsid w:val="00424D2D"/>
    <w:rsid w:val="00425A3D"/>
    <w:rsid w:val="00430AE9"/>
    <w:rsid w:val="004328C5"/>
    <w:rsid w:val="00432D26"/>
    <w:rsid w:val="00441766"/>
    <w:rsid w:val="00442B47"/>
    <w:rsid w:val="004501EB"/>
    <w:rsid w:val="00453909"/>
    <w:rsid w:val="0046283C"/>
    <w:rsid w:val="00463DD5"/>
    <w:rsid w:val="00466166"/>
    <w:rsid w:val="004673B8"/>
    <w:rsid w:val="00473AF9"/>
    <w:rsid w:val="0047540E"/>
    <w:rsid w:val="004775D6"/>
    <w:rsid w:val="00486A03"/>
    <w:rsid w:val="0048779C"/>
    <w:rsid w:val="00491E14"/>
    <w:rsid w:val="00496A53"/>
    <w:rsid w:val="00496FEA"/>
    <w:rsid w:val="00497B0B"/>
    <w:rsid w:val="00497DE8"/>
    <w:rsid w:val="004A330F"/>
    <w:rsid w:val="004A4F1E"/>
    <w:rsid w:val="004A4FCA"/>
    <w:rsid w:val="004B16F1"/>
    <w:rsid w:val="004B4400"/>
    <w:rsid w:val="004B4958"/>
    <w:rsid w:val="004B6E55"/>
    <w:rsid w:val="004C0498"/>
    <w:rsid w:val="004C50C8"/>
    <w:rsid w:val="004C62C8"/>
    <w:rsid w:val="004C69B2"/>
    <w:rsid w:val="004D353D"/>
    <w:rsid w:val="004D54CB"/>
    <w:rsid w:val="004E20F7"/>
    <w:rsid w:val="004F0AF2"/>
    <w:rsid w:val="004F1786"/>
    <w:rsid w:val="004F42C2"/>
    <w:rsid w:val="004F72DF"/>
    <w:rsid w:val="004F7673"/>
    <w:rsid w:val="005100DD"/>
    <w:rsid w:val="00510296"/>
    <w:rsid w:val="00511CBB"/>
    <w:rsid w:val="00512DCA"/>
    <w:rsid w:val="00525752"/>
    <w:rsid w:val="00532881"/>
    <w:rsid w:val="00533534"/>
    <w:rsid w:val="0053375B"/>
    <w:rsid w:val="00534AF9"/>
    <w:rsid w:val="00540303"/>
    <w:rsid w:val="00540D8B"/>
    <w:rsid w:val="00541EBC"/>
    <w:rsid w:val="00550587"/>
    <w:rsid w:val="00550C46"/>
    <w:rsid w:val="0055380F"/>
    <w:rsid w:val="00563F88"/>
    <w:rsid w:val="00564C1F"/>
    <w:rsid w:val="00571601"/>
    <w:rsid w:val="00574C11"/>
    <w:rsid w:val="005820CE"/>
    <w:rsid w:val="00582408"/>
    <w:rsid w:val="00582794"/>
    <w:rsid w:val="00583070"/>
    <w:rsid w:val="00583704"/>
    <w:rsid w:val="00584FD0"/>
    <w:rsid w:val="00586121"/>
    <w:rsid w:val="00586C3E"/>
    <w:rsid w:val="005952C5"/>
    <w:rsid w:val="00596987"/>
    <w:rsid w:val="00597557"/>
    <w:rsid w:val="005A5083"/>
    <w:rsid w:val="005B1321"/>
    <w:rsid w:val="005B1571"/>
    <w:rsid w:val="005B3118"/>
    <w:rsid w:val="005B3AC7"/>
    <w:rsid w:val="005B6CD5"/>
    <w:rsid w:val="005B737B"/>
    <w:rsid w:val="005B756E"/>
    <w:rsid w:val="005C2317"/>
    <w:rsid w:val="005C322A"/>
    <w:rsid w:val="005C6B2E"/>
    <w:rsid w:val="005D082B"/>
    <w:rsid w:val="005D3295"/>
    <w:rsid w:val="005D45DF"/>
    <w:rsid w:val="005D6DE4"/>
    <w:rsid w:val="005E2B2E"/>
    <w:rsid w:val="005E647E"/>
    <w:rsid w:val="005F0D32"/>
    <w:rsid w:val="005F47FC"/>
    <w:rsid w:val="005F6404"/>
    <w:rsid w:val="006013CB"/>
    <w:rsid w:val="00606A3F"/>
    <w:rsid w:val="006079DD"/>
    <w:rsid w:val="00611BDC"/>
    <w:rsid w:val="00612232"/>
    <w:rsid w:val="00622CEE"/>
    <w:rsid w:val="00623BF0"/>
    <w:rsid w:val="00626798"/>
    <w:rsid w:val="00626C0C"/>
    <w:rsid w:val="006271AE"/>
    <w:rsid w:val="00627413"/>
    <w:rsid w:val="00627F80"/>
    <w:rsid w:val="006342E7"/>
    <w:rsid w:val="006462E8"/>
    <w:rsid w:val="00653BB6"/>
    <w:rsid w:val="00653DE2"/>
    <w:rsid w:val="00653F2A"/>
    <w:rsid w:val="006543FB"/>
    <w:rsid w:val="006642AA"/>
    <w:rsid w:val="00671666"/>
    <w:rsid w:val="00675014"/>
    <w:rsid w:val="006774C2"/>
    <w:rsid w:val="00681193"/>
    <w:rsid w:val="006840BF"/>
    <w:rsid w:val="00686AE7"/>
    <w:rsid w:val="0068783D"/>
    <w:rsid w:val="006929E9"/>
    <w:rsid w:val="00694B63"/>
    <w:rsid w:val="00695623"/>
    <w:rsid w:val="006A35D7"/>
    <w:rsid w:val="006B1293"/>
    <w:rsid w:val="006B2448"/>
    <w:rsid w:val="006B2D3F"/>
    <w:rsid w:val="006B35DD"/>
    <w:rsid w:val="006B52C5"/>
    <w:rsid w:val="006C1089"/>
    <w:rsid w:val="006C5CB5"/>
    <w:rsid w:val="006D2C92"/>
    <w:rsid w:val="006D473E"/>
    <w:rsid w:val="006E2A20"/>
    <w:rsid w:val="006E43F4"/>
    <w:rsid w:val="006E7771"/>
    <w:rsid w:val="006F1B11"/>
    <w:rsid w:val="006F2854"/>
    <w:rsid w:val="006F2D93"/>
    <w:rsid w:val="006F5FF2"/>
    <w:rsid w:val="00703CF6"/>
    <w:rsid w:val="00705E09"/>
    <w:rsid w:val="007145F2"/>
    <w:rsid w:val="00723C19"/>
    <w:rsid w:val="00726008"/>
    <w:rsid w:val="007263B9"/>
    <w:rsid w:val="00726CFF"/>
    <w:rsid w:val="00727378"/>
    <w:rsid w:val="00727609"/>
    <w:rsid w:val="0072775E"/>
    <w:rsid w:val="00731993"/>
    <w:rsid w:val="007328B9"/>
    <w:rsid w:val="00733E85"/>
    <w:rsid w:val="007400C5"/>
    <w:rsid w:val="00740680"/>
    <w:rsid w:val="007436A1"/>
    <w:rsid w:val="00746D18"/>
    <w:rsid w:val="0075023E"/>
    <w:rsid w:val="007518F4"/>
    <w:rsid w:val="00773EEE"/>
    <w:rsid w:val="00781506"/>
    <w:rsid w:val="007922C7"/>
    <w:rsid w:val="00792335"/>
    <w:rsid w:val="00793129"/>
    <w:rsid w:val="00795965"/>
    <w:rsid w:val="0079638A"/>
    <w:rsid w:val="007B55AB"/>
    <w:rsid w:val="007B7A4F"/>
    <w:rsid w:val="007C0418"/>
    <w:rsid w:val="007C0596"/>
    <w:rsid w:val="007C3796"/>
    <w:rsid w:val="007C71A7"/>
    <w:rsid w:val="007D44D3"/>
    <w:rsid w:val="007D5703"/>
    <w:rsid w:val="007D6E3E"/>
    <w:rsid w:val="007D7566"/>
    <w:rsid w:val="007E0221"/>
    <w:rsid w:val="007E1634"/>
    <w:rsid w:val="007E1A11"/>
    <w:rsid w:val="007E673E"/>
    <w:rsid w:val="007E7C5D"/>
    <w:rsid w:val="007F48EB"/>
    <w:rsid w:val="007F66CE"/>
    <w:rsid w:val="00800300"/>
    <w:rsid w:val="008008C3"/>
    <w:rsid w:val="00805A2B"/>
    <w:rsid w:val="00811010"/>
    <w:rsid w:val="00812C24"/>
    <w:rsid w:val="0081594D"/>
    <w:rsid w:val="00821333"/>
    <w:rsid w:val="008213C1"/>
    <w:rsid w:val="0082326C"/>
    <w:rsid w:val="008268E3"/>
    <w:rsid w:val="00836FF0"/>
    <w:rsid w:val="008418ED"/>
    <w:rsid w:val="00843943"/>
    <w:rsid w:val="00850E2F"/>
    <w:rsid w:val="00851F7D"/>
    <w:rsid w:val="0085564B"/>
    <w:rsid w:val="008619E3"/>
    <w:rsid w:val="00862BCC"/>
    <w:rsid w:val="008750AE"/>
    <w:rsid w:val="00875FAD"/>
    <w:rsid w:val="00876604"/>
    <w:rsid w:val="008866AC"/>
    <w:rsid w:val="008905FE"/>
    <w:rsid w:val="008956A4"/>
    <w:rsid w:val="00896DC3"/>
    <w:rsid w:val="008A1FE5"/>
    <w:rsid w:val="008A3066"/>
    <w:rsid w:val="008A6FD9"/>
    <w:rsid w:val="008A7F56"/>
    <w:rsid w:val="008B15DA"/>
    <w:rsid w:val="008B5417"/>
    <w:rsid w:val="008C09D6"/>
    <w:rsid w:val="008C1B7B"/>
    <w:rsid w:val="008C70D0"/>
    <w:rsid w:val="008D2021"/>
    <w:rsid w:val="008D4661"/>
    <w:rsid w:val="008D5C4E"/>
    <w:rsid w:val="008D7924"/>
    <w:rsid w:val="008E2BAB"/>
    <w:rsid w:val="008E3A95"/>
    <w:rsid w:val="008E42B5"/>
    <w:rsid w:val="008E7C82"/>
    <w:rsid w:val="008F3981"/>
    <w:rsid w:val="009055C2"/>
    <w:rsid w:val="00912A09"/>
    <w:rsid w:val="00916781"/>
    <w:rsid w:val="009174F4"/>
    <w:rsid w:val="00926418"/>
    <w:rsid w:val="00926DB4"/>
    <w:rsid w:val="00927051"/>
    <w:rsid w:val="0092773B"/>
    <w:rsid w:val="00937135"/>
    <w:rsid w:val="00943E85"/>
    <w:rsid w:val="009503CD"/>
    <w:rsid w:val="009525D4"/>
    <w:rsid w:val="00953A50"/>
    <w:rsid w:val="00957CDB"/>
    <w:rsid w:val="00961A4B"/>
    <w:rsid w:val="00962164"/>
    <w:rsid w:val="009706AD"/>
    <w:rsid w:val="0097172A"/>
    <w:rsid w:val="00973D3E"/>
    <w:rsid w:val="00974435"/>
    <w:rsid w:val="009756EC"/>
    <w:rsid w:val="009806B5"/>
    <w:rsid w:val="0098341F"/>
    <w:rsid w:val="009863F1"/>
    <w:rsid w:val="00991B8F"/>
    <w:rsid w:val="00992AA1"/>
    <w:rsid w:val="00992E34"/>
    <w:rsid w:val="00993428"/>
    <w:rsid w:val="00994053"/>
    <w:rsid w:val="009A1632"/>
    <w:rsid w:val="009A4723"/>
    <w:rsid w:val="009A56AF"/>
    <w:rsid w:val="009A68B0"/>
    <w:rsid w:val="009B0F43"/>
    <w:rsid w:val="009B1876"/>
    <w:rsid w:val="009B3F8C"/>
    <w:rsid w:val="009C28B7"/>
    <w:rsid w:val="009C40CF"/>
    <w:rsid w:val="009C5A09"/>
    <w:rsid w:val="009D477E"/>
    <w:rsid w:val="009D5C58"/>
    <w:rsid w:val="009D6C08"/>
    <w:rsid w:val="009E2BB1"/>
    <w:rsid w:val="009E315F"/>
    <w:rsid w:val="009E3AC7"/>
    <w:rsid w:val="009E4BD3"/>
    <w:rsid w:val="009E6423"/>
    <w:rsid w:val="009E6DE5"/>
    <w:rsid w:val="009E751C"/>
    <w:rsid w:val="009F0854"/>
    <w:rsid w:val="009F0BD7"/>
    <w:rsid w:val="009F2900"/>
    <w:rsid w:val="009F7378"/>
    <w:rsid w:val="00A0080D"/>
    <w:rsid w:val="00A0128C"/>
    <w:rsid w:val="00A02722"/>
    <w:rsid w:val="00A053CB"/>
    <w:rsid w:val="00A10CF0"/>
    <w:rsid w:val="00A150A4"/>
    <w:rsid w:val="00A161E7"/>
    <w:rsid w:val="00A20152"/>
    <w:rsid w:val="00A22C34"/>
    <w:rsid w:val="00A25C1A"/>
    <w:rsid w:val="00A40F62"/>
    <w:rsid w:val="00A4288D"/>
    <w:rsid w:val="00A47B7E"/>
    <w:rsid w:val="00A5257B"/>
    <w:rsid w:val="00A541F4"/>
    <w:rsid w:val="00A61DC8"/>
    <w:rsid w:val="00A6385E"/>
    <w:rsid w:val="00A63DD7"/>
    <w:rsid w:val="00A64BE1"/>
    <w:rsid w:val="00A65D37"/>
    <w:rsid w:val="00A7173B"/>
    <w:rsid w:val="00A71C5E"/>
    <w:rsid w:val="00A7390F"/>
    <w:rsid w:val="00A761BE"/>
    <w:rsid w:val="00A8048A"/>
    <w:rsid w:val="00A82091"/>
    <w:rsid w:val="00A847F3"/>
    <w:rsid w:val="00AA1883"/>
    <w:rsid w:val="00AA21FE"/>
    <w:rsid w:val="00AA67F4"/>
    <w:rsid w:val="00AA697F"/>
    <w:rsid w:val="00AB09B5"/>
    <w:rsid w:val="00AB4D1F"/>
    <w:rsid w:val="00AC027B"/>
    <w:rsid w:val="00AC04B4"/>
    <w:rsid w:val="00AC11B2"/>
    <w:rsid w:val="00AC3D8A"/>
    <w:rsid w:val="00AD5A62"/>
    <w:rsid w:val="00AD5C48"/>
    <w:rsid w:val="00AE22A0"/>
    <w:rsid w:val="00AE38DF"/>
    <w:rsid w:val="00AE4317"/>
    <w:rsid w:val="00AF6176"/>
    <w:rsid w:val="00AF7DA1"/>
    <w:rsid w:val="00B02091"/>
    <w:rsid w:val="00B04322"/>
    <w:rsid w:val="00B04678"/>
    <w:rsid w:val="00B072F2"/>
    <w:rsid w:val="00B07DF9"/>
    <w:rsid w:val="00B1300A"/>
    <w:rsid w:val="00B137DE"/>
    <w:rsid w:val="00B14B82"/>
    <w:rsid w:val="00B4084A"/>
    <w:rsid w:val="00B41C46"/>
    <w:rsid w:val="00B550AA"/>
    <w:rsid w:val="00B60413"/>
    <w:rsid w:val="00B65F7F"/>
    <w:rsid w:val="00B677FD"/>
    <w:rsid w:val="00B71501"/>
    <w:rsid w:val="00B72173"/>
    <w:rsid w:val="00B77DD9"/>
    <w:rsid w:val="00B8020D"/>
    <w:rsid w:val="00B83257"/>
    <w:rsid w:val="00B84096"/>
    <w:rsid w:val="00B86B0D"/>
    <w:rsid w:val="00B93197"/>
    <w:rsid w:val="00BA3B55"/>
    <w:rsid w:val="00BA6087"/>
    <w:rsid w:val="00BB0150"/>
    <w:rsid w:val="00BC1A4D"/>
    <w:rsid w:val="00BC3636"/>
    <w:rsid w:val="00BC3D4F"/>
    <w:rsid w:val="00BD25ED"/>
    <w:rsid w:val="00BD2B0A"/>
    <w:rsid w:val="00BD3E7B"/>
    <w:rsid w:val="00BD40AA"/>
    <w:rsid w:val="00BD6B78"/>
    <w:rsid w:val="00BE103C"/>
    <w:rsid w:val="00BE17C6"/>
    <w:rsid w:val="00BE2545"/>
    <w:rsid w:val="00BF1206"/>
    <w:rsid w:val="00BF7156"/>
    <w:rsid w:val="00BF7748"/>
    <w:rsid w:val="00C00832"/>
    <w:rsid w:val="00C018C1"/>
    <w:rsid w:val="00C019FD"/>
    <w:rsid w:val="00C10A36"/>
    <w:rsid w:val="00C11AEA"/>
    <w:rsid w:val="00C13A8F"/>
    <w:rsid w:val="00C17E53"/>
    <w:rsid w:val="00C22756"/>
    <w:rsid w:val="00C2736D"/>
    <w:rsid w:val="00C32760"/>
    <w:rsid w:val="00C36BCC"/>
    <w:rsid w:val="00C42C14"/>
    <w:rsid w:val="00C52F02"/>
    <w:rsid w:val="00C54AED"/>
    <w:rsid w:val="00C54BB7"/>
    <w:rsid w:val="00C54E17"/>
    <w:rsid w:val="00C55895"/>
    <w:rsid w:val="00C604EF"/>
    <w:rsid w:val="00C61296"/>
    <w:rsid w:val="00C6283A"/>
    <w:rsid w:val="00C64897"/>
    <w:rsid w:val="00C65A29"/>
    <w:rsid w:val="00C675D6"/>
    <w:rsid w:val="00C67EA1"/>
    <w:rsid w:val="00C740BC"/>
    <w:rsid w:val="00C74CEE"/>
    <w:rsid w:val="00C769DE"/>
    <w:rsid w:val="00C80B8D"/>
    <w:rsid w:val="00C91905"/>
    <w:rsid w:val="00C9198D"/>
    <w:rsid w:val="00C92A7E"/>
    <w:rsid w:val="00C96CA4"/>
    <w:rsid w:val="00C96CB7"/>
    <w:rsid w:val="00C977BA"/>
    <w:rsid w:val="00C97B04"/>
    <w:rsid w:val="00C97E22"/>
    <w:rsid w:val="00CA227A"/>
    <w:rsid w:val="00CA5233"/>
    <w:rsid w:val="00CA6F13"/>
    <w:rsid w:val="00CB6F71"/>
    <w:rsid w:val="00CD3ABA"/>
    <w:rsid w:val="00CD67C5"/>
    <w:rsid w:val="00CD6E15"/>
    <w:rsid w:val="00CE364C"/>
    <w:rsid w:val="00CE3EA3"/>
    <w:rsid w:val="00CE4CED"/>
    <w:rsid w:val="00CE6EDA"/>
    <w:rsid w:val="00CE7191"/>
    <w:rsid w:val="00CF3A06"/>
    <w:rsid w:val="00D01798"/>
    <w:rsid w:val="00D01D94"/>
    <w:rsid w:val="00D06F8C"/>
    <w:rsid w:val="00D07C0A"/>
    <w:rsid w:val="00D07C6F"/>
    <w:rsid w:val="00D1343C"/>
    <w:rsid w:val="00D15D8B"/>
    <w:rsid w:val="00D1665D"/>
    <w:rsid w:val="00D166A3"/>
    <w:rsid w:val="00D17FE3"/>
    <w:rsid w:val="00D21C26"/>
    <w:rsid w:val="00D2456E"/>
    <w:rsid w:val="00D245FE"/>
    <w:rsid w:val="00D2587A"/>
    <w:rsid w:val="00D27B1C"/>
    <w:rsid w:val="00D27F9B"/>
    <w:rsid w:val="00D32CD0"/>
    <w:rsid w:val="00D33347"/>
    <w:rsid w:val="00D33D0F"/>
    <w:rsid w:val="00D4009A"/>
    <w:rsid w:val="00D41AD1"/>
    <w:rsid w:val="00D535F0"/>
    <w:rsid w:val="00D53AD6"/>
    <w:rsid w:val="00D548AD"/>
    <w:rsid w:val="00D612D3"/>
    <w:rsid w:val="00D61E3A"/>
    <w:rsid w:val="00D63B04"/>
    <w:rsid w:val="00D64221"/>
    <w:rsid w:val="00D7473B"/>
    <w:rsid w:val="00D75821"/>
    <w:rsid w:val="00D75CD9"/>
    <w:rsid w:val="00D76911"/>
    <w:rsid w:val="00D77576"/>
    <w:rsid w:val="00D80935"/>
    <w:rsid w:val="00D818FC"/>
    <w:rsid w:val="00D83585"/>
    <w:rsid w:val="00D85A4A"/>
    <w:rsid w:val="00D906DF"/>
    <w:rsid w:val="00DA2CC0"/>
    <w:rsid w:val="00DA4C2B"/>
    <w:rsid w:val="00DA5141"/>
    <w:rsid w:val="00DA6D43"/>
    <w:rsid w:val="00DB022B"/>
    <w:rsid w:val="00DB5069"/>
    <w:rsid w:val="00DB7B42"/>
    <w:rsid w:val="00DC1CC1"/>
    <w:rsid w:val="00DC21EE"/>
    <w:rsid w:val="00DC2406"/>
    <w:rsid w:val="00DC5855"/>
    <w:rsid w:val="00DC75FB"/>
    <w:rsid w:val="00DD41D9"/>
    <w:rsid w:val="00DE1220"/>
    <w:rsid w:val="00DE3022"/>
    <w:rsid w:val="00DE4F00"/>
    <w:rsid w:val="00DF669C"/>
    <w:rsid w:val="00E000B0"/>
    <w:rsid w:val="00E00992"/>
    <w:rsid w:val="00E02470"/>
    <w:rsid w:val="00E03317"/>
    <w:rsid w:val="00E05869"/>
    <w:rsid w:val="00E210B2"/>
    <w:rsid w:val="00E236B1"/>
    <w:rsid w:val="00E24D03"/>
    <w:rsid w:val="00E30C39"/>
    <w:rsid w:val="00E33C8C"/>
    <w:rsid w:val="00E34843"/>
    <w:rsid w:val="00E35734"/>
    <w:rsid w:val="00E36A0A"/>
    <w:rsid w:val="00E373FC"/>
    <w:rsid w:val="00E45515"/>
    <w:rsid w:val="00E46DF3"/>
    <w:rsid w:val="00E529E0"/>
    <w:rsid w:val="00E534FD"/>
    <w:rsid w:val="00E53DC7"/>
    <w:rsid w:val="00E602F6"/>
    <w:rsid w:val="00E6066B"/>
    <w:rsid w:val="00E60AA8"/>
    <w:rsid w:val="00E61255"/>
    <w:rsid w:val="00E63649"/>
    <w:rsid w:val="00E6500D"/>
    <w:rsid w:val="00E70046"/>
    <w:rsid w:val="00E77655"/>
    <w:rsid w:val="00E80C08"/>
    <w:rsid w:val="00E8138A"/>
    <w:rsid w:val="00E87251"/>
    <w:rsid w:val="00E91647"/>
    <w:rsid w:val="00E917FC"/>
    <w:rsid w:val="00E91893"/>
    <w:rsid w:val="00E93489"/>
    <w:rsid w:val="00E94938"/>
    <w:rsid w:val="00E96582"/>
    <w:rsid w:val="00E97B37"/>
    <w:rsid w:val="00EA0157"/>
    <w:rsid w:val="00EA2920"/>
    <w:rsid w:val="00EA344C"/>
    <w:rsid w:val="00EA5654"/>
    <w:rsid w:val="00EA6271"/>
    <w:rsid w:val="00EA6857"/>
    <w:rsid w:val="00EB732F"/>
    <w:rsid w:val="00EC0672"/>
    <w:rsid w:val="00EC140F"/>
    <w:rsid w:val="00EC593E"/>
    <w:rsid w:val="00EC74A0"/>
    <w:rsid w:val="00ED11F6"/>
    <w:rsid w:val="00ED70C9"/>
    <w:rsid w:val="00EE23E3"/>
    <w:rsid w:val="00EF6BD0"/>
    <w:rsid w:val="00EF787F"/>
    <w:rsid w:val="00F0139C"/>
    <w:rsid w:val="00F056F2"/>
    <w:rsid w:val="00F1283F"/>
    <w:rsid w:val="00F12C27"/>
    <w:rsid w:val="00F20D9D"/>
    <w:rsid w:val="00F21D8B"/>
    <w:rsid w:val="00F221F9"/>
    <w:rsid w:val="00F23EE1"/>
    <w:rsid w:val="00F24A14"/>
    <w:rsid w:val="00F26DE0"/>
    <w:rsid w:val="00F34429"/>
    <w:rsid w:val="00F40260"/>
    <w:rsid w:val="00F415C9"/>
    <w:rsid w:val="00F45981"/>
    <w:rsid w:val="00F46131"/>
    <w:rsid w:val="00F4781D"/>
    <w:rsid w:val="00F51F79"/>
    <w:rsid w:val="00F5223B"/>
    <w:rsid w:val="00F54951"/>
    <w:rsid w:val="00F61D91"/>
    <w:rsid w:val="00F66AAE"/>
    <w:rsid w:val="00F729D3"/>
    <w:rsid w:val="00F76888"/>
    <w:rsid w:val="00F77949"/>
    <w:rsid w:val="00F80976"/>
    <w:rsid w:val="00F81FEA"/>
    <w:rsid w:val="00F83199"/>
    <w:rsid w:val="00F8594F"/>
    <w:rsid w:val="00F86D76"/>
    <w:rsid w:val="00F92450"/>
    <w:rsid w:val="00F97862"/>
    <w:rsid w:val="00FA1991"/>
    <w:rsid w:val="00FA2B42"/>
    <w:rsid w:val="00FA52FC"/>
    <w:rsid w:val="00FB5EA6"/>
    <w:rsid w:val="00FC12A6"/>
    <w:rsid w:val="00FC1D1B"/>
    <w:rsid w:val="00FC4E02"/>
    <w:rsid w:val="00FD4419"/>
    <w:rsid w:val="00FD4D55"/>
    <w:rsid w:val="00FD6355"/>
    <w:rsid w:val="00FE4512"/>
    <w:rsid w:val="00FE579F"/>
    <w:rsid w:val="00FE705A"/>
    <w:rsid w:val="00FE7248"/>
    <w:rsid w:val="00FE7F3C"/>
    <w:rsid w:val="00FF24E9"/>
    <w:rsid w:val="00FF299F"/>
    <w:rsid w:val="00FF347E"/>
    <w:rsid w:val="00FF3A7A"/>
    <w:rsid w:val="00FF7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uiPriority="0" w:unhideWhenUsed="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CD"/>
    <w:pPr>
      <w:spacing w:after="380" w:line="380" w:lineRule="atLeast"/>
    </w:pPr>
    <w:rPr>
      <w:rFonts w:ascii="CorpoA" w:hAnsi="CorpoA"/>
      <w:sz w:val="26"/>
      <w:lang w:val="de-DE" w:eastAsia="de-DE"/>
    </w:rPr>
  </w:style>
  <w:style w:type="paragraph" w:styleId="Heading1">
    <w:name w:val="heading 1"/>
    <w:basedOn w:val="Normal"/>
    <w:next w:val="Heading2"/>
    <w:link w:val="Heading1Char"/>
    <w:uiPriority w:val="99"/>
    <w:qFormat/>
    <w:locked/>
    <w:rsid w:val="00000645"/>
    <w:pPr>
      <w:keepNext/>
      <w:spacing w:before="240" w:after="60" w:line="440" w:lineRule="exac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000645"/>
    <w:pPr>
      <w:keepNext/>
      <w:spacing w:before="240" w:after="60" w:line="340"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9503CD"/>
    <w:pPr>
      <w:keepNext/>
      <w:spacing w:before="240" w:after="60"/>
      <w:outlineLvl w:val="2"/>
    </w:pPr>
    <w:rPr>
      <w:rFonts w:ascii="Cambria" w:hAnsi="Cambria"/>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rFonts w:ascii="Calibri" w:hAnsi="Calibri"/>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Calibri" w:hAnsi="Calibri"/>
      <w:b/>
      <w:bCs/>
      <w:sz w:val="20"/>
    </w:rPr>
  </w:style>
  <w:style w:type="paragraph" w:styleId="Heading7">
    <w:name w:val="heading 7"/>
    <w:basedOn w:val="Normal"/>
    <w:next w:val="Normal"/>
    <w:link w:val="Heading7Char"/>
    <w:uiPriority w:val="99"/>
    <w:qFormat/>
    <w:locked/>
    <w:rsid w:val="009503CD"/>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0F43"/>
    <w:rPr>
      <w:rFonts w:ascii="Cambria" w:hAnsi="Cambria" w:cs="Times New Roman"/>
      <w:b/>
      <w:bCs/>
      <w:kern w:val="32"/>
      <w:sz w:val="32"/>
      <w:szCs w:val="32"/>
      <w:lang w:val="de-DE" w:eastAsia="de-DE"/>
    </w:rPr>
  </w:style>
  <w:style w:type="character" w:customStyle="1" w:styleId="Heading2Char">
    <w:name w:val="Heading 2 Char"/>
    <w:link w:val="Heading2"/>
    <w:uiPriority w:val="99"/>
    <w:semiHidden/>
    <w:locked/>
    <w:rsid w:val="009B0F43"/>
    <w:rPr>
      <w:rFonts w:ascii="Cambria" w:hAnsi="Cambria" w:cs="Times New Roman"/>
      <w:b/>
      <w:bCs/>
      <w:i/>
      <w:iCs/>
      <w:sz w:val="28"/>
      <w:szCs w:val="28"/>
      <w:lang w:val="de-DE" w:eastAsia="de-DE"/>
    </w:rPr>
  </w:style>
  <w:style w:type="character" w:customStyle="1" w:styleId="Heading3Char">
    <w:name w:val="Heading 3 Char"/>
    <w:link w:val="Heading3"/>
    <w:uiPriority w:val="99"/>
    <w:semiHidden/>
    <w:locked/>
    <w:rsid w:val="009B0F43"/>
    <w:rPr>
      <w:rFonts w:ascii="Cambria" w:hAnsi="Cambria" w:cs="Times New Roman"/>
      <w:b/>
      <w:bCs/>
      <w:sz w:val="26"/>
      <w:szCs w:val="26"/>
      <w:lang w:val="de-DE" w:eastAsia="de-DE"/>
    </w:rPr>
  </w:style>
  <w:style w:type="character" w:customStyle="1" w:styleId="Heading4Char">
    <w:name w:val="Heading 4 Char"/>
    <w:link w:val="Heading4"/>
    <w:uiPriority w:val="99"/>
    <w:semiHidden/>
    <w:locked/>
    <w:rsid w:val="009B0F43"/>
    <w:rPr>
      <w:rFonts w:ascii="Calibri" w:hAnsi="Calibri" w:cs="Times New Roman"/>
      <w:b/>
      <w:bCs/>
      <w:sz w:val="28"/>
      <w:szCs w:val="28"/>
      <w:lang w:val="de-DE" w:eastAsia="de-DE"/>
    </w:rPr>
  </w:style>
  <w:style w:type="character" w:customStyle="1" w:styleId="Heading5Char">
    <w:name w:val="Heading 5 Char"/>
    <w:link w:val="Heading5"/>
    <w:uiPriority w:val="99"/>
    <w:semiHidden/>
    <w:locked/>
    <w:rsid w:val="009B0F43"/>
    <w:rPr>
      <w:rFonts w:ascii="Calibri" w:hAnsi="Calibri" w:cs="Times New Roman"/>
      <w:b/>
      <w:bCs/>
      <w:i/>
      <w:iCs/>
      <w:sz w:val="26"/>
      <w:szCs w:val="26"/>
      <w:lang w:val="de-DE" w:eastAsia="de-DE"/>
    </w:rPr>
  </w:style>
  <w:style w:type="character" w:customStyle="1" w:styleId="Heading6Char">
    <w:name w:val="Heading 6 Char"/>
    <w:link w:val="Heading6"/>
    <w:uiPriority w:val="99"/>
    <w:semiHidden/>
    <w:locked/>
    <w:rsid w:val="009B0F43"/>
    <w:rPr>
      <w:rFonts w:ascii="Calibri" w:hAnsi="Calibri" w:cs="Times New Roman"/>
      <w:b/>
      <w:bCs/>
      <w:lang w:val="de-DE" w:eastAsia="de-DE"/>
    </w:rPr>
  </w:style>
  <w:style w:type="character" w:customStyle="1" w:styleId="Heading7Char">
    <w:name w:val="Heading 7 Char"/>
    <w:link w:val="Heading7"/>
    <w:uiPriority w:val="99"/>
    <w:semiHidden/>
    <w:locked/>
    <w:rsid w:val="009B0F43"/>
    <w:rPr>
      <w:rFonts w:ascii="Calibri" w:hAnsi="Calibri" w:cs="Times New Roman"/>
      <w:sz w:val="24"/>
      <w:szCs w:val="24"/>
      <w:lang w:val="de-DE" w:eastAsia="de-DE"/>
    </w:rPr>
  </w:style>
  <w:style w:type="character" w:customStyle="1" w:styleId="Heading8Char">
    <w:name w:val="Heading 8 Char"/>
    <w:link w:val="Heading8"/>
    <w:uiPriority w:val="99"/>
    <w:semiHidden/>
    <w:locked/>
    <w:rsid w:val="009B0F43"/>
    <w:rPr>
      <w:rFonts w:ascii="Calibri" w:hAnsi="Calibri" w:cs="Times New Roman"/>
      <w:i/>
      <w:iCs/>
      <w:sz w:val="24"/>
      <w:szCs w:val="24"/>
      <w:lang w:val="de-DE" w:eastAsia="de-DE"/>
    </w:rPr>
  </w:style>
  <w:style w:type="character" w:customStyle="1" w:styleId="Heading9Char">
    <w:name w:val="Heading 9 Char"/>
    <w:link w:val="Heading9"/>
    <w:uiPriority w:val="99"/>
    <w:semiHidden/>
    <w:locked/>
    <w:rsid w:val="009B0F43"/>
    <w:rPr>
      <w:rFonts w:ascii="Cambria" w:hAnsi="Cambria" w:cs="Times New Roman"/>
      <w:lang w:val="de-DE"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lang w:val="de-DE" w:eastAsia="de-DE"/>
    </w:rPr>
  </w:style>
  <w:style w:type="paragraph" w:customStyle="1" w:styleId="BalloonText1">
    <w:name w:val="Balloon Text1"/>
    <w:basedOn w:val="Normal"/>
    <w:uiPriority w:val="99"/>
    <w:semiHidden/>
    <w:locked/>
    <w:rsid w:val="00000645"/>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rPr>
      <w:sz w:val="20"/>
    </w:rPr>
  </w:style>
  <w:style w:type="character" w:customStyle="1" w:styleId="HeaderChar">
    <w:name w:val="Header Char"/>
    <w:link w:val="Header"/>
    <w:uiPriority w:val="99"/>
    <w:semiHidden/>
    <w:locked/>
    <w:rsid w:val="009B0F43"/>
    <w:rPr>
      <w:rFonts w:ascii="CorpoA" w:hAnsi="CorpoA" w:cs="Times New Roman"/>
      <w:sz w:val="20"/>
      <w:szCs w:val="20"/>
      <w:lang w:val="de-DE" w:eastAsia="de-DE"/>
    </w:rPr>
  </w:style>
  <w:style w:type="paragraph" w:customStyle="1" w:styleId="Subhead">
    <w:name w:val="Subhead"/>
    <w:uiPriority w:val="99"/>
    <w:rsid w:val="008866AC"/>
    <w:pPr>
      <w:numPr>
        <w:numId w:val="1"/>
      </w:numPr>
      <w:tabs>
        <w:tab w:val="clear" w:pos="360"/>
        <w:tab w:val="num" w:pos="227"/>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lang w:val="de-DE" w:eastAsia="de-DE"/>
    </w:rPr>
  </w:style>
  <w:style w:type="paragraph" w:styleId="Footer">
    <w:name w:val="footer"/>
    <w:basedOn w:val="Normal"/>
    <w:link w:val="FooterChar"/>
    <w:uiPriority w:val="99"/>
    <w:semiHidden/>
    <w:locked/>
    <w:rsid w:val="00A40F62"/>
    <w:pPr>
      <w:tabs>
        <w:tab w:val="center" w:pos="4536"/>
        <w:tab w:val="right" w:pos="9072"/>
      </w:tabs>
    </w:pPr>
    <w:rPr>
      <w:sz w:val="20"/>
    </w:rPr>
  </w:style>
  <w:style w:type="character" w:customStyle="1" w:styleId="FooterChar">
    <w:name w:val="Footer Char"/>
    <w:link w:val="Footer"/>
    <w:uiPriority w:val="99"/>
    <w:semiHidden/>
    <w:locked/>
    <w:rsid w:val="009B0F43"/>
    <w:rPr>
      <w:rFonts w:ascii="CorpoA" w:hAnsi="CorpoA" w:cs="Times New Roman"/>
      <w:sz w:val="20"/>
      <w:szCs w:val="20"/>
      <w:lang w:val="de-DE"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rPr>
      <w:sz w:val="20"/>
    </w:rPr>
  </w:style>
  <w:style w:type="character" w:customStyle="1" w:styleId="SalutationChar">
    <w:name w:val="Salutation Char"/>
    <w:link w:val="Salutation"/>
    <w:uiPriority w:val="99"/>
    <w:semiHidden/>
    <w:locked/>
    <w:rsid w:val="009B0F43"/>
    <w:rPr>
      <w:rFonts w:ascii="CorpoA" w:hAnsi="CorpoA" w:cs="Times New Roman"/>
      <w:sz w:val="20"/>
      <w:szCs w:val="20"/>
      <w:lang w:val="de-DE"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lang w:val="de-DE" w:eastAsia="de-DE"/>
    </w:rPr>
  </w:style>
  <w:style w:type="paragraph" w:styleId="ListBullet">
    <w:name w:val="List Bullet"/>
    <w:basedOn w:val="Normal"/>
    <w:uiPriority w:val="99"/>
    <w:semiHidden/>
    <w:locked/>
    <w:rsid w:val="009503CD"/>
    <w:pPr>
      <w:numPr>
        <w:numId w:val="2"/>
      </w:numPr>
      <w:tabs>
        <w:tab w:val="clear" w:pos="643"/>
        <w:tab w:val="num" w:pos="360"/>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926"/>
      </w:tabs>
      <w:ind w:left="926"/>
    </w:pPr>
  </w:style>
  <w:style w:type="paragraph" w:styleId="ListBullet4">
    <w:name w:val="List Bullet 4"/>
    <w:basedOn w:val="Normal"/>
    <w:uiPriority w:val="99"/>
    <w:semiHidden/>
    <w:locked/>
    <w:rsid w:val="009503CD"/>
    <w:pPr>
      <w:numPr>
        <w:numId w:val="5"/>
      </w:numPr>
      <w:tabs>
        <w:tab w:val="clear" w:pos="1492"/>
        <w:tab w:val="num" w:pos="1209"/>
      </w:tabs>
      <w:ind w:left="1209"/>
    </w:pPr>
  </w:style>
  <w:style w:type="paragraph" w:styleId="ListBullet5">
    <w:name w:val="List Bullet 5"/>
    <w:basedOn w:val="Normal"/>
    <w:uiPriority w:val="99"/>
    <w:semiHidden/>
    <w:locked/>
    <w:rsid w:val="009503CD"/>
    <w:pPr>
      <w:numPr>
        <w:numId w:val="6"/>
      </w:numPr>
      <w:tabs>
        <w:tab w:val="clear" w:pos="360"/>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rPr>
      <w:sz w:val="20"/>
    </w:rPr>
  </w:style>
  <w:style w:type="character" w:customStyle="1" w:styleId="DateChar">
    <w:name w:val="Date Char"/>
    <w:link w:val="Date"/>
    <w:uiPriority w:val="99"/>
    <w:semiHidden/>
    <w:locked/>
    <w:rsid w:val="009B0F43"/>
    <w:rPr>
      <w:rFonts w:ascii="CorpoA" w:hAnsi="CorpoA" w:cs="Times New Roman"/>
      <w:sz w:val="20"/>
      <w:szCs w:val="20"/>
      <w:lang w:val="de-DE" w:eastAsia="de-DE"/>
    </w:rPr>
  </w:style>
  <w:style w:type="paragraph" w:styleId="E-mailSignature">
    <w:name w:val="E-mail Signature"/>
    <w:basedOn w:val="Normal"/>
    <w:link w:val="E-mailSignatureChar"/>
    <w:uiPriority w:val="99"/>
    <w:semiHidden/>
    <w:locked/>
    <w:rsid w:val="009503CD"/>
    <w:rPr>
      <w:sz w:val="20"/>
    </w:rPr>
  </w:style>
  <w:style w:type="character" w:customStyle="1" w:styleId="E-mailSignatureChar">
    <w:name w:val="E-mail Signature Char"/>
    <w:link w:val="E-mailSignature"/>
    <w:uiPriority w:val="99"/>
    <w:semiHidden/>
    <w:locked/>
    <w:rsid w:val="009B0F43"/>
    <w:rPr>
      <w:rFonts w:ascii="CorpoA" w:hAnsi="CorpoA" w:cs="Times New Roman"/>
      <w:sz w:val="20"/>
      <w:szCs w:val="20"/>
      <w:lang w:val="de-DE"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rPr>
      <w:sz w:val="20"/>
    </w:rPr>
  </w:style>
  <w:style w:type="character" w:customStyle="1" w:styleId="NoteHeadingChar">
    <w:name w:val="Note Heading Char"/>
    <w:link w:val="NoteHeading"/>
    <w:uiPriority w:val="99"/>
    <w:semiHidden/>
    <w:locked/>
    <w:rsid w:val="009B0F43"/>
    <w:rPr>
      <w:rFonts w:ascii="CorpoA" w:hAnsi="CorpoA" w:cs="Times New Roman"/>
      <w:sz w:val="20"/>
      <w:szCs w:val="20"/>
      <w:lang w:val="de-DE" w:eastAsia="de-DE"/>
    </w:rPr>
  </w:style>
  <w:style w:type="paragraph" w:styleId="Closing">
    <w:name w:val="Closing"/>
    <w:basedOn w:val="Normal"/>
    <w:link w:val="ClosingChar"/>
    <w:uiPriority w:val="99"/>
    <w:semiHidden/>
    <w:locked/>
    <w:rsid w:val="009503CD"/>
    <w:pPr>
      <w:ind w:left="4252"/>
    </w:pPr>
    <w:rPr>
      <w:sz w:val="20"/>
    </w:rPr>
  </w:style>
  <w:style w:type="character" w:customStyle="1" w:styleId="ClosingChar">
    <w:name w:val="Closing Char"/>
    <w:link w:val="Closing"/>
    <w:uiPriority w:val="99"/>
    <w:semiHidden/>
    <w:locked/>
    <w:rsid w:val="009B0F43"/>
    <w:rPr>
      <w:rFonts w:ascii="CorpoA" w:hAnsi="CorpoA" w:cs="Times New Roman"/>
      <w:sz w:val="20"/>
      <w:szCs w:val="20"/>
      <w:lang w:val="de-DE"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sz w:val="20"/>
    </w:rPr>
  </w:style>
  <w:style w:type="character" w:customStyle="1" w:styleId="HTMLAddressChar">
    <w:name w:val="HTML Address Char"/>
    <w:link w:val="HTMLAddress"/>
    <w:uiPriority w:val="99"/>
    <w:semiHidden/>
    <w:locked/>
    <w:rsid w:val="009B0F43"/>
    <w:rPr>
      <w:rFonts w:ascii="CorpoA" w:hAnsi="CorpoA" w:cs="Times New Roman"/>
      <w:i/>
      <w:iCs/>
      <w:sz w:val="20"/>
      <w:szCs w:val="20"/>
      <w:lang w:val="de-DE"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sz w:val="20"/>
    </w:rPr>
  </w:style>
  <w:style w:type="character" w:customStyle="1" w:styleId="HTMLPreformattedChar">
    <w:name w:val="HTML Preformatted Char"/>
    <w:link w:val="HTMLPreformatted"/>
    <w:uiPriority w:val="99"/>
    <w:semiHidden/>
    <w:locked/>
    <w:rsid w:val="009B0F43"/>
    <w:rPr>
      <w:rFonts w:ascii="Courier New" w:hAnsi="Courier New" w:cs="Courier New"/>
      <w:sz w:val="20"/>
      <w:szCs w:val="20"/>
      <w:lang w:val="de-DE"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360"/>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926"/>
      </w:tabs>
      <w:ind w:left="926"/>
    </w:pPr>
  </w:style>
  <w:style w:type="paragraph" w:styleId="ListNumber4">
    <w:name w:val="List Number 4"/>
    <w:basedOn w:val="Normal"/>
    <w:uiPriority w:val="99"/>
    <w:semiHidden/>
    <w:locked/>
    <w:rsid w:val="009503CD"/>
    <w:pPr>
      <w:numPr>
        <w:numId w:val="10"/>
      </w:numPr>
      <w:tabs>
        <w:tab w:val="clear" w:pos="1492"/>
        <w:tab w:val="num" w:pos="1209"/>
      </w:tabs>
      <w:ind w:left="1209"/>
    </w:pPr>
  </w:style>
  <w:style w:type="paragraph" w:styleId="ListNumber5">
    <w:name w:val="List Number 5"/>
    <w:basedOn w:val="Normal"/>
    <w:uiPriority w:val="99"/>
    <w:semiHidden/>
    <w:locked/>
    <w:rsid w:val="009503CD"/>
    <w:pPr>
      <w:tabs>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semiHidden/>
    <w:locked/>
    <w:rsid w:val="009B0F43"/>
    <w:rPr>
      <w:rFonts w:ascii="Cambria" w:hAnsi="Cambria" w:cs="Times New Roman"/>
      <w:sz w:val="24"/>
      <w:szCs w:val="24"/>
      <w:shd w:val="pct20" w:color="auto" w:fill="auto"/>
      <w:lang w:val="de-DE" w:eastAsia="de-DE"/>
    </w:rPr>
  </w:style>
  <w:style w:type="paragraph" w:styleId="PlainText">
    <w:name w:val="Plain Text"/>
    <w:basedOn w:val="Normal"/>
    <w:link w:val="PlainTextChar"/>
    <w:uiPriority w:val="99"/>
    <w:semiHidden/>
    <w:locked/>
    <w:rsid w:val="009503CD"/>
    <w:rPr>
      <w:rFonts w:ascii="Courier New" w:hAnsi="Courier New"/>
      <w:sz w:val="20"/>
    </w:rPr>
  </w:style>
  <w:style w:type="character" w:customStyle="1" w:styleId="PlainTextChar">
    <w:name w:val="Plain Text Char"/>
    <w:link w:val="PlainText"/>
    <w:uiPriority w:val="99"/>
    <w:locked/>
    <w:rsid w:val="000252B6"/>
    <w:rPr>
      <w:rFonts w:ascii="Courier New" w:hAnsi="Courier New" w:cs="Times New Roman"/>
      <w:lang w:val="de-DE"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rPr>
      <w:sz w:val="20"/>
    </w:rPr>
  </w:style>
  <w:style w:type="character" w:customStyle="1" w:styleId="BodyTextChar">
    <w:name w:val="Body Text Char"/>
    <w:link w:val="BodyText"/>
    <w:uiPriority w:val="99"/>
    <w:semiHidden/>
    <w:locked/>
    <w:rsid w:val="009B0F43"/>
    <w:rPr>
      <w:rFonts w:ascii="CorpoA" w:hAnsi="CorpoA" w:cs="Times New Roman"/>
      <w:sz w:val="20"/>
      <w:szCs w:val="20"/>
      <w:lang w:val="de-DE" w:eastAsia="de-DE"/>
    </w:rPr>
  </w:style>
  <w:style w:type="paragraph" w:styleId="BodyText2">
    <w:name w:val="Body Text 2"/>
    <w:basedOn w:val="Normal"/>
    <w:link w:val="BodyText2Char"/>
    <w:uiPriority w:val="99"/>
    <w:semiHidden/>
    <w:locked/>
    <w:rsid w:val="009503CD"/>
    <w:pPr>
      <w:spacing w:after="120" w:line="480" w:lineRule="auto"/>
    </w:pPr>
    <w:rPr>
      <w:sz w:val="20"/>
    </w:rPr>
  </w:style>
  <w:style w:type="character" w:customStyle="1" w:styleId="BodyText2Char">
    <w:name w:val="Body Text 2 Char"/>
    <w:link w:val="BodyText2"/>
    <w:uiPriority w:val="99"/>
    <w:semiHidden/>
    <w:locked/>
    <w:rsid w:val="009B0F43"/>
    <w:rPr>
      <w:rFonts w:ascii="CorpoA" w:hAnsi="CorpoA" w:cs="Times New Roman"/>
      <w:sz w:val="20"/>
      <w:szCs w:val="20"/>
      <w:lang w:val="de-DE"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9B0F43"/>
    <w:rPr>
      <w:rFonts w:ascii="CorpoA" w:hAnsi="CorpoA" w:cs="Times New Roman"/>
      <w:sz w:val="16"/>
      <w:szCs w:val="16"/>
      <w:lang w:val="de-DE" w:eastAsia="de-DE"/>
    </w:rPr>
  </w:style>
  <w:style w:type="paragraph" w:styleId="BodyTextIndent2">
    <w:name w:val="Body Text Indent 2"/>
    <w:basedOn w:val="Normal"/>
    <w:link w:val="BodyTextIndent2Char"/>
    <w:uiPriority w:val="99"/>
    <w:semiHidden/>
    <w:locked/>
    <w:rsid w:val="009503CD"/>
    <w:pPr>
      <w:spacing w:after="120" w:line="480" w:lineRule="auto"/>
      <w:ind w:left="283"/>
    </w:pPr>
    <w:rPr>
      <w:sz w:val="20"/>
    </w:rPr>
  </w:style>
  <w:style w:type="character" w:customStyle="1" w:styleId="BodyTextIndent2Char">
    <w:name w:val="Body Text Indent 2 Char"/>
    <w:link w:val="BodyTextIndent2"/>
    <w:uiPriority w:val="99"/>
    <w:semiHidden/>
    <w:locked/>
    <w:rsid w:val="009B0F43"/>
    <w:rPr>
      <w:rFonts w:ascii="CorpoA" w:hAnsi="CorpoA" w:cs="Times New Roman"/>
      <w:sz w:val="20"/>
      <w:szCs w:val="20"/>
      <w:lang w:val="de-DE"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9B0F43"/>
    <w:rPr>
      <w:rFonts w:ascii="CorpoA" w:hAnsi="CorpoA" w:cs="Times New Roman"/>
      <w:sz w:val="16"/>
      <w:szCs w:val="16"/>
      <w:lang w:val="de-DE"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link w:val="BodyTextFirstIndent"/>
    <w:uiPriority w:val="99"/>
    <w:semiHidden/>
    <w:locked/>
    <w:rsid w:val="009B0F43"/>
    <w:rPr>
      <w:rFonts w:ascii="CorpoA" w:hAnsi="CorpoA" w:cs="Times New Roman"/>
      <w:sz w:val="20"/>
      <w:szCs w:val="20"/>
      <w:lang w:val="de-DE" w:eastAsia="de-DE"/>
    </w:rPr>
  </w:style>
  <w:style w:type="paragraph" w:styleId="BodyTextIndent">
    <w:name w:val="Body Text Indent"/>
    <w:basedOn w:val="Normal"/>
    <w:link w:val="BodyTextIndentChar"/>
    <w:uiPriority w:val="99"/>
    <w:semiHidden/>
    <w:locked/>
    <w:rsid w:val="009503CD"/>
    <w:pPr>
      <w:spacing w:after="120"/>
      <w:ind w:left="283"/>
    </w:pPr>
    <w:rPr>
      <w:sz w:val="20"/>
    </w:rPr>
  </w:style>
  <w:style w:type="character" w:customStyle="1" w:styleId="BodyTextIndentChar">
    <w:name w:val="Body Text Indent Char"/>
    <w:link w:val="BodyTextIndent"/>
    <w:uiPriority w:val="99"/>
    <w:semiHidden/>
    <w:locked/>
    <w:rsid w:val="009B0F43"/>
    <w:rPr>
      <w:rFonts w:ascii="CorpoA" w:hAnsi="CorpoA" w:cs="Times New Roman"/>
      <w:sz w:val="20"/>
      <w:szCs w:val="20"/>
      <w:lang w:val="de-DE"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link w:val="BodyTextFirstIndent2"/>
    <w:uiPriority w:val="99"/>
    <w:semiHidden/>
    <w:locked/>
    <w:rsid w:val="009B0F43"/>
    <w:rPr>
      <w:rFonts w:ascii="CorpoA" w:hAnsi="CorpoA" w:cs="Times New Roman"/>
      <w:sz w:val="20"/>
      <w:szCs w:val="20"/>
      <w:lang w:val="de-DE" w:eastAsia="de-DE"/>
    </w:rPr>
  </w:style>
  <w:style w:type="paragraph" w:styleId="Title">
    <w:name w:val="Title"/>
    <w:basedOn w:val="Normal"/>
    <w:link w:val="TitleChar"/>
    <w:uiPriority w:val="99"/>
    <w:qFormat/>
    <w:locked/>
    <w:rsid w:val="009503CD"/>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9B0F43"/>
    <w:rPr>
      <w:rFonts w:ascii="Cambria" w:hAnsi="Cambria" w:cs="Times New Roman"/>
      <w:b/>
      <w:bCs/>
      <w:kern w:val="28"/>
      <w:sz w:val="32"/>
      <w:szCs w:val="32"/>
      <w:lang w:val="de-DE"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rPr>
      <w:sz w:val="20"/>
    </w:rPr>
  </w:style>
  <w:style w:type="character" w:customStyle="1" w:styleId="SignatureChar">
    <w:name w:val="Signature Char"/>
    <w:link w:val="Signature"/>
    <w:uiPriority w:val="99"/>
    <w:semiHidden/>
    <w:locked/>
    <w:rsid w:val="009B0F43"/>
    <w:rPr>
      <w:rFonts w:ascii="CorpoA" w:hAnsi="CorpoA" w:cs="Times New Roman"/>
      <w:sz w:val="20"/>
      <w:szCs w:val="20"/>
      <w:lang w:val="de-DE" w:eastAsia="de-DE"/>
    </w:rPr>
  </w:style>
  <w:style w:type="paragraph" w:styleId="Subtitle">
    <w:name w:val="Subtitle"/>
    <w:basedOn w:val="Normal"/>
    <w:link w:val="SubtitleChar"/>
    <w:uiPriority w:val="99"/>
    <w:qFormat/>
    <w:locked/>
    <w:rsid w:val="009503CD"/>
    <w:pPr>
      <w:spacing w:after="60"/>
      <w:jc w:val="center"/>
      <w:outlineLvl w:val="1"/>
    </w:pPr>
    <w:rPr>
      <w:rFonts w:ascii="Cambria" w:hAnsi="Cambria"/>
      <w:sz w:val="24"/>
      <w:szCs w:val="24"/>
    </w:rPr>
  </w:style>
  <w:style w:type="character" w:customStyle="1" w:styleId="SubtitleChar">
    <w:name w:val="Subtitle Char"/>
    <w:link w:val="Subtitle"/>
    <w:uiPriority w:val="99"/>
    <w:locked/>
    <w:rsid w:val="009B0F43"/>
    <w:rPr>
      <w:rFonts w:ascii="Cambria" w:hAnsi="Cambria" w:cs="Times New Roman"/>
      <w:sz w:val="24"/>
      <w:szCs w:val="24"/>
      <w:lang w:val="de-DE"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bidi="ar-SA"/>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bidi="ar-SA"/>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imes New Roman" w:hAnsi="Times New Roman"/>
      <w:sz w:val="2"/>
    </w:rPr>
  </w:style>
  <w:style w:type="character" w:customStyle="1" w:styleId="DocumentMapChar">
    <w:name w:val="Document Map Char"/>
    <w:link w:val="DocumentMap"/>
    <w:uiPriority w:val="99"/>
    <w:semiHidden/>
    <w:locked/>
    <w:rsid w:val="009B0F43"/>
    <w:rPr>
      <w:rFonts w:cs="Times New Roman"/>
      <w:sz w:val="2"/>
      <w:lang w:val="de-DE"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9B0F43"/>
    <w:rPr>
      <w:rFonts w:ascii="CorpoA" w:hAnsi="CorpoA" w:cs="Times New Roman"/>
      <w:sz w:val="20"/>
      <w:szCs w:val="20"/>
      <w:lang w:val="de-DE"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9B0F43"/>
    <w:rPr>
      <w:rFonts w:ascii="CorpoA" w:hAnsi="CorpoA" w:cs="Times New Roman"/>
      <w:sz w:val="20"/>
      <w:szCs w:val="20"/>
      <w:lang w:val="de-DE"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9B0F43"/>
    <w:rPr>
      <w:rFonts w:ascii="CorpoA" w:hAnsi="CorpoA" w:cs="Times New Roman"/>
      <w:sz w:val="20"/>
      <w:szCs w:val="20"/>
      <w:lang w:val="de-DE"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9B0F43"/>
    <w:rPr>
      <w:rFonts w:ascii="CorpoA" w:hAnsi="CorpoA" w:cs="Times New Roman"/>
      <w:b/>
      <w:bCs/>
      <w:sz w:val="20"/>
      <w:szCs w:val="20"/>
      <w:lang w:val="de-DE"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9B0F4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imes New Roman" w:hAnsi="Times New Roman"/>
      <w:sz w:val="2"/>
    </w:rPr>
  </w:style>
  <w:style w:type="character" w:customStyle="1" w:styleId="BalloonTextChar">
    <w:name w:val="Balloon Text Char"/>
    <w:link w:val="BalloonText"/>
    <w:uiPriority w:val="99"/>
    <w:semiHidden/>
    <w:locked/>
    <w:rsid w:val="009B0F43"/>
    <w:rPr>
      <w:rFonts w:cs="Times New Roman"/>
      <w:sz w:val="2"/>
      <w:lang w:val="de-DE"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bidi="ar-SA"/>
    </w:rPr>
  </w:style>
  <w:style w:type="character" w:customStyle="1" w:styleId="50BoilerplateZchn">
    <w:name w:val="5.0 Boilerplate Zchn"/>
    <w:link w:val="50Boilerplate"/>
    <w:uiPriority w:val="99"/>
    <w:locked/>
    <w:rsid w:val="00AE4317"/>
    <w:rPr>
      <w:rFonts w:ascii="CorpoS" w:hAnsi="CorpoS"/>
      <w:sz w:val="22"/>
      <w:lang w:val="de-DE" w:eastAsia="de-DE" w:bidi="ar-SA"/>
    </w:rPr>
  </w:style>
  <w:style w:type="paragraph" w:customStyle="1" w:styleId="Introductory">
    <w:name w:val="Introductory"/>
    <w:uiPriority w:val="99"/>
    <w:rsid w:val="00550C46"/>
    <w:pPr>
      <w:spacing w:after="340" w:line="340" w:lineRule="atLeast"/>
    </w:pPr>
    <w:rPr>
      <w:rFonts w:ascii="CorpoA" w:hAnsi="CorpoA"/>
      <w:b/>
      <w:bCs/>
      <w:noProof/>
      <w:sz w:val="22"/>
      <w:lang w:val="de-DE" w:eastAsia="de-DE"/>
    </w:rPr>
  </w:style>
  <w:style w:type="paragraph" w:customStyle="1" w:styleId="41Continoustext13ptbold">
    <w:name w:val="4.1 Continous text 13pt bold"/>
    <w:link w:val="41Continoustext13ptboldZchn"/>
    <w:uiPriority w:val="99"/>
    <w:rsid w:val="000F08D5"/>
    <w:pPr>
      <w:suppressAutoHyphens/>
      <w:spacing w:after="380" w:line="380" w:lineRule="atLeast"/>
    </w:pPr>
    <w:rPr>
      <w:rFonts w:ascii="CorpoS" w:hAnsi="CorpoS"/>
      <w:b/>
      <w:sz w:val="22"/>
      <w:lang w:val="de-DE" w:eastAsia="de-DE"/>
    </w:rPr>
  </w:style>
  <w:style w:type="character" w:customStyle="1" w:styleId="41Continoustext13ptboldZchn">
    <w:name w:val="4.1 Continous text 13pt bold Zchn"/>
    <w:link w:val="41Continoustext13ptbold"/>
    <w:uiPriority w:val="99"/>
    <w:locked/>
    <w:rsid w:val="000F08D5"/>
    <w:rPr>
      <w:rFonts w:ascii="CorpoS" w:hAnsi="CorpoS"/>
      <w:b/>
      <w:sz w:val="22"/>
      <w:lang w:val="de-DE" w:eastAsia="de-DE" w:bidi="ar-SA"/>
    </w:rPr>
  </w:style>
  <w:style w:type="paragraph" w:customStyle="1" w:styleId="Heading">
    <w:name w:val="Heading"/>
    <w:next w:val="Introductory"/>
    <w:uiPriority w:val="99"/>
    <w:rsid w:val="006E2A20"/>
    <w:pPr>
      <w:spacing w:after="340" w:line="440" w:lineRule="atLeast"/>
    </w:pPr>
    <w:rPr>
      <w:rFonts w:ascii="CorpoA" w:hAnsi="CorpoA"/>
      <w:noProof/>
      <w:sz w:val="36"/>
      <w:lang w:val="de-DE" w:eastAsia="de-DE"/>
    </w:rPr>
  </w:style>
  <w:style w:type="paragraph" w:customStyle="1" w:styleId="DCNormal">
    <w:name w:val="DCNormal"/>
    <w:uiPriority w:val="99"/>
    <w:rsid w:val="006E2A20"/>
    <w:pPr>
      <w:widowControl w:val="0"/>
      <w:spacing w:after="340" w:line="340" w:lineRule="atLeast"/>
    </w:pPr>
    <w:rPr>
      <w:rFonts w:ascii="CorpoA" w:hAnsi="CorpoA"/>
      <w:sz w:val="22"/>
      <w:lang w:val="de-DE" w:eastAsia="de-DE"/>
    </w:rPr>
  </w:style>
  <w:style w:type="numbering" w:styleId="ArticleSection">
    <w:name w:val="Outline List 3"/>
    <w:basedOn w:val="NoList"/>
    <w:uiPriority w:val="99"/>
    <w:semiHidden/>
    <w:unhideWhenUsed/>
    <w:rsid w:val="001514D8"/>
    <w:pPr>
      <w:numPr>
        <w:numId w:val="24"/>
      </w:numPr>
    </w:pPr>
  </w:style>
  <w:style w:type="numbering" w:styleId="111111">
    <w:name w:val="Outline List 2"/>
    <w:basedOn w:val="NoList"/>
    <w:uiPriority w:val="99"/>
    <w:semiHidden/>
    <w:unhideWhenUsed/>
    <w:rsid w:val="001514D8"/>
    <w:pPr>
      <w:numPr>
        <w:numId w:val="22"/>
      </w:numPr>
    </w:pPr>
  </w:style>
  <w:style w:type="numbering" w:styleId="1ai">
    <w:name w:val="Outline List 1"/>
    <w:basedOn w:val="NoList"/>
    <w:uiPriority w:val="99"/>
    <w:semiHidden/>
    <w:unhideWhenUsed/>
    <w:rsid w:val="001514D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3189">
      <w:bodyDiv w:val="1"/>
      <w:marLeft w:val="0"/>
      <w:marRight w:val="0"/>
      <w:marTop w:val="0"/>
      <w:marBottom w:val="0"/>
      <w:divBdr>
        <w:top w:val="none" w:sz="0" w:space="0" w:color="auto"/>
        <w:left w:val="none" w:sz="0" w:space="0" w:color="auto"/>
        <w:bottom w:val="none" w:sz="0" w:space="0" w:color="auto"/>
        <w:right w:val="none" w:sz="0" w:space="0" w:color="auto"/>
      </w:divBdr>
    </w:div>
    <w:div w:id="768157224">
      <w:bodyDiv w:val="1"/>
      <w:marLeft w:val="0"/>
      <w:marRight w:val="0"/>
      <w:marTop w:val="0"/>
      <w:marBottom w:val="0"/>
      <w:divBdr>
        <w:top w:val="none" w:sz="0" w:space="0" w:color="auto"/>
        <w:left w:val="none" w:sz="0" w:space="0" w:color="auto"/>
        <w:bottom w:val="none" w:sz="0" w:space="0" w:color="auto"/>
        <w:right w:val="none" w:sz="0" w:space="0" w:color="auto"/>
      </w:divBdr>
    </w:div>
    <w:div w:id="20010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mercedes-ben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Nieuwe Classic Partners.dot</Template>
  <TotalTime>0</TotalTime>
  <Pages>3</Pages>
  <Words>499</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3642</CharactersWithSpaces>
  <SharedDoc>false</SharedDoc>
  <HLinks>
    <vt:vector size="6" baseType="variant">
      <vt:variant>
        <vt:i4>116</vt:i4>
      </vt:variant>
      <vt:variant>
        <vt:i4>0</vt:i4>
      </vt:variant>
      <vt:variant>
        <vt:i4>0</vt:i4>
      </vt:variant>
      <vt:variant>
        <vt:i4>5</vt:i4>
      </vt:variant>
      <vt:variant>
        <vt:lpwstr>http://media.mercedes-benz.nl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Monique Keizer</dc:creator>
  <cp:lastModifiedBy>Gelderen, Jan (178)</cp:lastModifiedBy>
  <cp:revision>2</cp:revision>
  <cp:lastPrinted>2015-08-27T06:34:00Z</cp:lastPrinted>
  <dcterms:created xsi:type="dcterms:W3CDTF">2015-09-03T06:28:00Z</dcterms:created>
  <dcterms:modified xsi:type="dcterms:W3CDTF">2015-09-03T06:28:00Z</dcterms:modified>
</cp:coreProperties>
</file>