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4233D7" w:rsidRDefault="00B25F12"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09" w:rsidRPr="008866AC" w:rsidRDefault="00261A09"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261A09" w:rsidRPr="00740680" w:rsidTr="00740680">
                              <w:trPr>
                                <w:trHeight w:hRule="exact" w:val="397"/>
                              </w:trPr>
                              <w:tc>
                                <w:tcPr>
                                  <w:tcW w:w="3402" w:type="dxa"/>
                                  <w:tcBorders>
                                    <w:bottom w:val="nil"/>
                                  </w:tcBorders>
                                </w:tcPr>
                                <w:p w:rsidR="00261A09" w:rsidRPr="00740680" w:rsidRDefault="00261A09" w:rsidP="005B1321">
                                  <w:pPr>
                                    <w:rPr>
                                      <w:sz w:val="22"/>
                                      <w:szCs w:val="22"/>
                                    </w:rPr>
                                  </w:pPr>
                                  <w:r w:rsidRPr="00740680">
                                    <w:rPr>
                                      <w:noProof/>
                                      <w:sz w:val="22"/>
                                      <w:szCs w:val="22"/>
                                    </w:rPr>
                                    <w:t>Jan van Gelderen</w:t>
                                  </w:r>
                                </w:p>
                              </w:tc>
                              <w:tc>
                                <w:tcPr>
                                  <w:tcW w:w="3912" w:type="dxa"/>
                                  <w:tcBorders>
                                    <w:bottom w:val="nil"/>
                                  </w:tcBorders>
                                </w:tcPr>
                                <w:p w:rsidR="00261A09" w:rsidRPr="00740680" w:rsidRDefault="00261A09"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261A09" w:rsidRPr="00740680" w:rsidTr="00740680">
                              <w:trPr>
                                <w:trHeight w:hRule="exact" w:val="397"/>
                              </w:trPr>
                              <w:tc>
                                <w:tcPr>
                                  <w:tcW w:w="3402" w:type="dxa"/>
                                  <w:tcBorders>
                                    <w:top w:val="nil"/>
                                    <w:bottom w:val="nil"/>
                                  </w:tcBorders>
                                </w:tcPr>
                                <w:p w:rsidR="00261A09" w:rsidRPr="00740680" w:rsidRDefault="00261A09"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261A09" w:rsidRPr="00740680" w:rsidRDefault="00261A09"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261A09" w:rsidRPr="00740680" w:rsidTr="00740680">
                              <w:trPr>
                                <w:trHeight w:hRule="exact" w:val="397"/>
                              </w:trPr>
                              <w:tc>
                                <w:tcPr>
                                  <w:tcW w:w="3402" w:type="dxa"/>
                                  <w:tcBorders>
                                    <w:top w:val="nil"/>
                                    <w:bottom w:val="nil"/>
                                  </w:tcBorders>
                                </w:tcPr>
                                <w:p w:rsidR="00261A09" w:rsidRPr="00740680" w:rsidRDefault="00261A09"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261A09" w:rsidRPr="00740680" w:rsidRDefault="00261A09"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261A09" w:rsidRPr="008866AC" w:rsidRDefault="00261A09" w:rsidP="002C7959">
                            <w:pPr>
                              <w:rPr>
                                <w:sz w:val="22"/>
                                <w:szCs w:val="22"/>
                              </w:rPr>
                            </w:pPr>
                          </w:p>
                          <w:p w:rsidR="00261A09" w:rsidRPr="008866AC" w:rsidRDefault="00261A09" w:rsidP="002C7959">
                            <w:pPr>
                              <w:rPr>
                                <w:sz w:val="22"/>
                                <w:szCs w:val="22"/>
                              </w:rPr>
                            </w:pPr>
                          </w:p>
                          <w:p w:rsidR="00261A09" w:rsidRPr="008866AC" w:rsidRDefault="00261A09"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261A09" w:rsidRPr="008866AC" w:rsidRDefault="00261A09"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261A09" w:rsidRPr="00740680" w:rsidTr="00740680">
                        <w:trPr>
                          <w:trHeight w:hRule="exact" w:val="397"/>
                        </w:trPr>
                        <w:tc>
                          <w:tcPr>
                            <w:tcW w:w="3402" w:type="dxa"/>
                            <w:tcBorders>
                              <w:bottom w:val="nil"/>
                            </w:tcBorders>
                          </w:tcPr>
                          <w:p w:rsidR="00261A09" w:rsidRPr="00740680" w:rsidRDefault="00261A09" w:rsidP="005B1321">
                            <w:pPr>
                              <w:rPr>
                                <w:sz w:val="22"/>
                                <w:szCs w:val="22"/>
                              </w:rPr>
                            </w:pPr>
                            <w:r w:rsidRPr="00740680">
                              <w:rPr>
                                <w:noProof/>
                                <w:sz w:val="22"/>
                                <w:szCs w:val="22"/>
                              </w:rPr>
                              <w:t>Jan van Gelderen</w:t>
                            </w:r>
                          </w:p>
                        </w:tc>
                        <w:tc>
                          <w:tcPr>
                            <w:tcW w:w="3912" w:type="dxa"/>
                            <w:tcBorders>
                              <w:bottom w:val="nil"/>
                            </w:tcBorders>
                          </w:tcPr>
                          <w:p w:rsidR="00261A09" w:rsidRPr="00740680" w:rsidRDefault="00261A09"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261A09" w:rsidRPr="00740680" w:rsidTr="00740680">
                        <w:trPr>
                          <w:trHeight w:hRule="exact" w:val="397"/>
                        </w:trPr>
                        <w:tc>
                          <w:tcPr>
                            <w:tcW w:w="3402" w:type="dxa"/>
                            <w:tcBorders>
                              <w:top w:val="nil"/>
                              <w:bottom w:val="nil"/>
                            </w:tcBorders>
                          </w:tcPr>
                          <w:p w:rsidR="00261A09" w:rsidRPr="00740680" w:rsidRDefault="00261A09"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261A09" w:rsidRPr="00740680" w:rsidRDefault="00261A09"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261A09" w:rsidRPr="00740680" w:rsidTr="00740680">
                        <w:trPr>
                          <w:trHeight w:hRule="exact" w:val="397"/>
                        </w:trPr>
                        <w:tc>
                          <w:tcPr>
                            <w:tcW w:w="3402" w:type="dxa"/>
                            <w:tcBorders>
                              <w:top w:val="nil"/>
                              <w:bottom w:val="nil"/>
                            </w:tcBorders>
                          </w:tcPr>
                          <w:p w:rsidR="00261A09" w:rsidRPr="00740680" w:rsidRDefault="00261A09"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261A09" w:rsidRPr="00740680" w:rsidRDefault="00261A09"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261A09" w:rsidRPr="008866AC" w:rsidRDefault="00261A09" w:rsidP="002C7959">
                      <w:pPr>
                        <w:rPr>
                          <w:sz w:val="22"/>
                          <w:szCs w:val="22"/>
                        </w:rPr>
                      </w:pPr>
                    </w:p>
                    <w:p w:rsidR="00261A09" w:rsidRPr="008866AC" w:rsidRDefault="00261A09" w:rsidP="002C7959">
                      <w:pPr>
                        <w:rPr>
                          <w:sz w:val="22"/>
                          <w:szCs w:val="22"/>
                        </w:rPr>
                      </w:pPr>
                    </w:p>
                    <w:p w:rsidR="00261A09" w:rsidRPr="008866AC" w:rsidRDefault="00261A09"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rsidR="00F76888" w:rsidRPr="004233D7" w:rsidRDefault="00B25F12"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09" w:rsidRPr="00F4781D" w:rsidRDefault="00261A09"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B25F12">
                              <w:rPr>
                                <w:noProof/>
                                <w:lang w:val="nl-NL"/>
                              </w:rPr>
                              <w:t>31</w:t>
                            </w:r>
                            <w:r>
                              <w:rPr>
                                <w:noProof/>
                                <w:lang w:val="nl-NL"/>
                              </w:rPr>
                              <w:t xml:space="preserve"> augustus 2015</w:t>
                            </w:r>
                          </w:p>
                          <w:p w:rsidR="00261A09" w:rsidRPr="00F4781D" w:rsidRDefault="00261A09"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261A09" w:rsidRPr="00F4781D" w:rsidRDefault="00261A09"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B25F12">
                        <w:rPr>
                          <w:noProof/>
                          <w:lang w:val="nl-NL"/>
                        </w:rPr>
                        <w:t>31</w:t>
                      </w:r>
                      <w:r>
                        <w:rPr>
                          <w:noProof/>
                          <w:lang w:val="nl-NL"/>
                        </w:rPr>
                        <w:t xml:space="preserve"> augustus 2015</w:t>
                      </w:r>
                    </w:p>
                    <w:p w:rsidR="00261A09" w:rsidRPr="00F4781D" w:rsidRDefault="00261A09" w:rsidP="002C7959">
                      <w:pPr>
                        <w:rPr>
                          <w:lang w:val="nl-NL"/>
                        </w:rPr>
                      </w:pPr>
                    </w:p>
                  </w:txbxContent>
                </v:textbox>
                <w10:wrap anchorx="page" anchory="page"/>
                <w10:anchorlock/>
              </v:shape>
            </w:pict>
          </mc:Fallback>
        </mc:AlternateContent>
      </w:r>
    </w:p>
    <w:p w:rsidR="000B5045" w:rsidRDefault="0055062C" w:rsidP="009A56AF">
      <w:pPr>
        <w:pStyle w:val="Heading"/>
        <w:spacing w:line="360" w:lineRule="auto"/>
        <w:rPr>
          <w:szCs w:val="22"/>
          <w:lang w:val="nl-NL"/>
        </w:rPr>
      </w:pPr>
      <w:r>
        <w:rPr>
          <w:lang w:val="nl-NL" w:eastAsia="nl-NL"/>
        </w:rPr>
        <w:lastRenderedPageBreak/>
        <w:t>AC Loogman neemt eerste trucks met Mercedes-Benz SafeTruck-logo in gebruik</w:t>
      </w:r>
    </w:p>
    <w:p w:rsidR="000B5045" w:rsidRDefault="00261A09" w:rsidP="006342E7">
      <w:pPr>
        <w:pStyle w:val="Introductory"/>
        <w:numPr>
          <w:ilvl w:val="0"/>
          <w:numId w:val="25"/>
        </w:numPr>
        <w:spacing w:after="0" w:line="360" w:lineRule="auto"/>
        <w:rPr>
          <w:szCs w:val="22"/>
          <w:lang w:val="nl-NL"/>
        </w:rPr>
      </w:pPr>
      <w:r>
        <w:rPr>
          <w:szCs w:val="22"/>
          <w:lang w:val="nl-NL"/>
        </w:rPr>
        <w:t xml:space="preserve">Vier Mercedes-Benz Actros </w:t>
      </w:r>
      <w:r w:rsidR="007560CE">
        <w:rPr>
          <w:szCs w:val="22"/>
          <w:lang w:val="nl-NL"/>
        </w:rPr>
        <w:t xml:space="preserve">trucks met veiligheidspakket </w:t>
      </w:r>
      <w:r>
        <w:rPr>
          <w:szCs w:val="22"/>
          <w:lang w:val="nl-NL"/>
        </w:rPr>
        <w:t>voor AC Loogman</w:t>
      </w:r>
    </w:p>
    <w:p w:rsidR="00261A09" w:rsidRPr="00261A09" w:rsidRDefault="00426D22" w:rsidP="00261A09">
      <w:pPr>
        <w:pStyle w:val="Introductory"/>
        <w:numPr>
          <w:ilvl w:val="0"/>
          <w:numId w:val="25"/>
        </w:numPr>
        <w:spacing w:after="0" w:line="360" w:lineRule="auto"/>
        <w:rPr>
          <w:szCs w:val="22"/>
          <w:lang w:val="nl-NL"/>
        </w:rPr>
      </w:pPr>
      <w:r>
        <w:rPr>
          <w:szCs w:val="22"/>
          <w:lang w:val="nl-NL"/>
        </w:rPr>
        <w:t>Meded</w:t>
      </w:r>
      <w:r w:rsidR="00261A09">
        <w:rPr>
          <w:szCs w:val="22"/>
          <w:lang w:val="nl-NL"/>
        </w:rPr>
        <w:t>irecteur Ad Loogman reed persoonlijk met demo’s van twee merken om brandstofverbruik te vergelijken</w:t>
      </w:r>
    </w:p>
    <w:p w:rsidR="006342E7" w:rsidRDefault="00B74DEE" w:rsidP="00793129">
      <w:pPr>
        <w:pStyle w:val="Introductory"/>
        <w:numPr>
          <w:ilvl w:val="0"/>
          <w:numId w:val="25"/>
        </w:numPr>
        <w:spacing w:after="0" w:line="360" w:lineRule="auto"/>
        <w:rPr>
          <w:szCs w:val="22"/>
          <w:lang w:val="nl-NL"/>
        </w:rPr>
      </w:pPr>
      <w:r>
        <w:rPr>
          <w:szCs w:val="22"/>
          <w:lang w:val="nl-NL"/>
        </w:rPr>
        <w:t>Trucks rijk uitgerust:</w:t>
      </w:r>
      <w:r w:rsidR="00261A09">
        <w:rPr>
          <w:szCs w:val="22"/>
          <w:lang w:val="nl-NL"/>
        </w:rPr>
        <w:t xml:space="preserve"> niet alleen met veiligheids</w:t>
      </w:r>
      <w:r>
        <w:rPr>
          <w:szCs w:val="22"/>
          <w:lang w:val="nl-NL"/>
        </w:rPr>
        <w:t>systemen, maar ook met Predicti</w:t>
      </w:r>
      <w:r w:rsidR="00261A09">
        <w:rPr>
          <w:szCs w:val="22"/>
          <w:lang w:val="nl-NL"/>
        </w:rPr>
        <w:t>ve Powertrain Control</w:t>
      </w:r>
    </w:p>
    <w:p w:rsidR="00261A09" w:rsidRDefault="00261A09" w:rsidP="00793129">
      <w:pPr>
        <w:pStyle w:val="Introductory"/>
        <w:numPr>
          <w:ilvl w:val="0"/>
          <w:numId w:val="25"/>
        </w:numPr>
        <w:spacing w:after="0" w:line="360" w:lineRule="auto"/>
        <w:rPr>
          <w:szCs w:val="22"/>
          <w:lang w:val="nl-NL"/>
        </w:rPr>
      </w:pPr>
      <w:r>
        <w:rPr>
          <w:szCs w:val="22"/>
          <w:lang w:val="nl-NL"/>
        </w:rPr>
        <w:t xml:space="preserve">AC Loogman maakt voor optimale besparingen gebruik </w:t>
      </w:r>
      <w:r w:rsidR="00685623">
        <w:rPr>
          <w:szCs w:val="22"/>
          <w:lang w:val="nl-NL"/>
        </w:rPr>
        <w:t>van alle diensten van telematica</w:t>
      </w:r>
      <w:r>
        <w:rPr>
          <w:szCs w:val="22"/>
          <w:lang w:val="nl-NL"/>
        </w:rPr>
        <w:t>systeem FleetBoard</w:t>
      </w:r>
    </w:p>
    <w:p w:rsidR="00F76888" w:rsidRDefault="00F76888" w:rsidP="00F1283F">
      <w:pPr>
        <w:pStyle w:val="Introductory"/>
        <w:spacing w:after="0" w:line="360" w:lineRule="auto"/>
        <w:rPr>
          <w:szCs w:val="22"/>
          <w:lang w:val="nl-NL"/>
        </w:rPr>
      </w:pPr>
    </w:p>
    <w:p w:rsidR="009A56AF" w:rsidRDefault="0055062C" w:rsidP="000B5045">
      <w:pPr>
        <w:pStyle w:val="Introductory"/>
        <w:spacing w:after="0" w:line="360" w:lineRule="auto"/>
        <w:rPr>
          <w:szCs w:val="22"/>
          <w:lang w:val="nl-NL"/>
        </w:rPr>
      </w:pPr>
      <w:r>
        <w:rPr>
          <w:b w:val="0"/>
          <w:bCs w:val="0"/>
          <w:noProof w:val="0"/>
          <w:szCs w:val="22"/>
          <w:lang w:val="nl-NL"/>
        </w:rPr>
        <w:t xml:space="preserve">Aardappelhandel AC </w:t>
      </w:r>
      <w:proofErr w:type="spellStart"/>
      <w:r>
        <w:rPr>
          <w:b w:val="0"/>
          <w:bCs w:val="0"/>
          <w:noProof w:val="0"/>
          <w:szCs w:val="22"/>
          <w:lang w:val="nl-NL"/>
        </w:rPr>
        <w:t>Loogman</w:t>
      </w:r>
      <w:proofErr w:type="spellEnd"/>
      <w:r>
        <w:rPr>
          <w:b w:val="0"/>
          <w:bCs w:val="0"/>
          <w:noProof w:val="0"/>
          <w:szCs w:val="22"/>
          <w:lang w:val="nl-NL"/>
        </w:rPr>
        <w:t xml:space="preserve"> nam recentelijk vier Mercedes-Benz Actros trucks in gebruik voor het transport van aardappelen</w:t>
      </w:r>
      <w:r w:rsidR="00D77576">
        <w:rPr>
          <w:b w:val="0"/>
          <w:bCs w:val="0"/>
          <w:noProof w:val="0"/>
          <w:szCs w:val="22"/>
          <w:lang w:val="nl-NL"/>
        </w:rPr>
        <w:t>.</w:t>
      </w:r>
      <w:r>
        <w:rPr>
          <w:b w:val="0"/>
          <w:bCs w:val="0"/>
          <w:noProof w:val="0"/>
          <w:szCs w:val="22"/>
          <w:lang w:val="nl-NL"/>
        </w:rPr>
        <w:t xml:space="preserve"> De trucks zijn uitgerust met het pakket aan veiligheidssystemen van Mercedes-Benz, waaronder Active </w:t>
      </w:r>
      <w:proofErr w:type="spellStart"/>
      <w:r>
        <w:rPr>
          <w:b w:val="0"/>
          <w:bCs w:val="0"/>
          <w:noProof w:val="0"/>
          <w:szCs w:val="22"/>
          <w:lang w:val="nl-NL"/>
        </w:rPr>
        <w:t>Brake</w:t>
      </w:r>
      <w:proofErr w:type="spellEnd"/>
      <w:r>
        <w:rPr>
          <w:b w:val="0"/>
          <w:bCs w:val="0"/>
          <w:noProof w:val="0"/>
          <w:szCs w:val="22"/>
          <w:lang w:val="nl-NL"/>
        </w:rPr>
        <w:t xml:space="preserve"> Assist 3</w:t>
      </w:r>
      <w:r w:rsidR="00B25F12">
        <w:rPr>
          <w:b w:val="0"/>
          <w:bCs w:val="0"/>
          <w:noProof w:val="0"/>
          <w:szCs w:val="22"/>
          <w:lang w:val="nl-NL"/>
        </w:rPr>
        <w:t xml:space="preserve"> (ABA 3)</w:t>
      </w:r>
      <w:r>
        <w:rPr>
          <w:b w:val="0"/>
          <w:bCs w:val="0"/>
          <w:noProof w:val="0"/>
          <w:szCs w:val="22"/>
          <w:lang w:val="nl-NL"/>
        </w:rPr>
        <w:t xml:space="preserve">. Om naar andere weggebruikers zichtbaar te maken dat de truck is uitgerust met de veiligheidssystemen, koos AC </w:t>
      </w:r>
      <w:proofErr w:type="spellStart"/>
      <w:r>
        <w:rPr>
          <w:b w:val="0"/>
          <w:bCs w:val="0"/>
          <w:noProof w:val="0"/>
          <w:szCs w:val="22"/>
          <w:lang w:val="nl-NL"/>
        </w:rPr>
        <w:t>Loogman</w:t>
      </w:r>
      <w:proofErr w:type="spellEnd"/>
      <w:r>
        <w:rPr>
          <w:b w:val="0"/>
          <w:bCs w:val="0"/>
          <w:noProof w:val="0"/>
          <w:szCs w:val="22"/>
          <w:lang w:val="nl-NL"/>
        </w:rPr>
        <w:t xml:space="preserve"> er als eerste ondernemer in Nederland voor om de trucks </w:t>
      </w:r>
      <w:r w:rsidR="007560CE">
        <w:rPr>
          <w:b w:val="0"/>
          <w:bCs w:val="0"/>
          <w:noProof w:val="0"/>
          <w:szCs w:val="22"/>
          <w:lang w:val="nl-NL"/>
        </w:rPr>
        <w:t>te voorzien van</w:t>
      </w:r>
      <w:r>
        <w:rPr>
          <w:b w:val="0"/>
          <w:bCs w:val="0"/>
          <w:noProof w:val="0"/>
          <w:szCs w:val="22"/>
          <w:lang w:val="nl-NL"/>
        </w:rPr>
        <w:t xml:space="preserve"> het </w:t>
      </w:r>
      <w:proofErr w:type="spellStart"/>
      <w:r>
        <w:rPr>
          <w:b w:val="0"/>
          <w:bCs w:val="0"/>
          <w:noProof w:val="0"/>
          <w:szCs w:val="22"/>
          <w:lang w:val="nl-NL"/>
        </w:rPr>
        <w:t>SafeTruck</w:t>
      </w:r>
      <w:proofErr w:type="spellEnd"/>
      <w:r>
        <w:rPr>
          <w:b w:val="0"/>
          <w:bCs w:val="0"/>
          <w:noProof w:val="0"/>
          <w:szCs w:val="22"/>
          <w:lang w:val="nl-NL"/>
        </w:rPr>
        <w:t xml:space="preserve">-logo.   </w:t>
      </w:r>
    </w:p>
    <w:p w:rsidR="001C6BEA" w:rsidRDefault="001C6BEA" w:rsidP="000B5045">
      <w:pPr>
        <w:pStyle w:val="Introductory"/>
        <w:spacing w:after="0" w:line="360" w:lineRule="auto"/>
        <w:rPr>
          <w:szCs w:val="22"/>
          <w:lang w:val="nl-NL"/>
        </w:rPr>
      </w:pPr>
    </w:p>
    <w:p w:rsidR="00D53AD6" w:rsidRPr="00A0128C" w:rsidRDefault="007560CE" w:rsidP="00D53AD6">
      <w:pPr>
        <w:pStyle w:val="Introductory"/>
        <w:spacing w:after="0" w:line="360" w:lineRule="auto"/>
        <w:rPr>
          <w:szCs w:val="22"/>
          <w:lang w:val="nl-NL"/>
        </w:rPr>
      </w:pPr>
      <w:r>
        <w:rPr>
          <w:szCs w:val="22"/>
          <w:lang w:val="nl-NL"/>
        </w:rPr>
        <w:t xml:space="preserve">Vier Actros trucks met SafeTruck-logo </w:t>
      </w:r>
      <w:r w:rsidR="00673988">
        <w:rPr>
          <w:szCs w:val="22"/>
          <w:lang w:val="nl-NL"/>
        </w:rPr>
        <w:t>voor AC Loogman</w:t>
      </w:r>
    </w:p>
    <w:p w:rsidR="00D53AD6" w:rsidRDefault="00D53AD6" w:rsidP="00D53AD6">
      <w:pPr>
        <w:pStyle w:val="Introductory"/>
        <w:spacing w:after="0" w:line="360" w:lineRule="auto"/>
        <w:rPr>
          <w:b w:val="0"/>
          <w:szCs w:val="22"/>
          <w:lang w:val="nl-NL"/>
        </w:rPr>
      </w:pPr>
    </w:p>
    <w:p w:rsidR="000450DF" w:rsidRDefault="00673988" w:rsidP="00D53AD6">
      <w:pPr>
        <w:pStyle w:val="DCNormal"/>
        <w:spacing w:after="0" w:line="360" w:lineRule="auto"/>
        <w:rPr>
          <w:szCs w:val="22"/>
          <w:lang w:val="nl-NL"/>
        </w:rPr>
      </w:pPr>
      <w:r>
        <w:rPr>
          <w:szCs w:val="22"/>
          <w:lang w:val="nl-NL"/>
        </w:rPr>
        <w:t xml:space="preserve">AC </w:t>
      </w:r>
      <w:proofErr w:type="spellStart"/>
      <w:r>
        <w:rPr>
          <w:szCs w:val="22"/>
          <w:lang w:val="nl-NL"/>
        </w:rPr>
        <w:t>Loogman</w:t>
      </w:r>
      <w:proofErr w:type="spellEnd"/>
      <w:r>
        <w:rPr>
          <w:szCs w:val="22"/>
          <w:lang w:val="nl-NL"/>
        </w:rPr>
        <w:t xml:space="preserve"> nam drie Actros 1845 LS trucks en een Actros 2545 LS VLA </w:t>
      </w:r>
      <w:r>
        <w:rPr>
          <w:szCs w:val="22"/>
          <w:lang w:val="nl-NL"/>
        </w:rPr>
        <w:lastRenderedPageBreak/>
        <w:t xml:space="preserve">6x2/4 truck in gebruik. De trucks zijn voorzien van het Mercedes-Benz veiligheidspakket met intelligente systemen als </w:t>
      </w:r>
      <w:proofErr w:type="spellStart"/>
      <w:r>
        <w:rPr>
          <w:szCs w:val="22"/>
          <w:lang w:val="nl-NL"/>
        </w:rPr>
        <w:t>spoorassistent</w:t>
      </w:r>
      <w:proofErr w:type="spellEnd"/>
      <w:r>
        <w:rPr>
          <w:szCs w:val="22"/>
          <w:lang w:val="nl-NL"/>
        </w:rPr>
        <w:t>, attentie-assistent en</w:t>
      </w:r>
      <w:r w:rsidR="00B25F12">
        <w:rPr>
          <w:szCs w:val="22"/>
          <w:lang w:val="nl-NL"/>
        </w:rPr>
        <w:t xml:space="preserve"> ABA 3</w:t>
      </w:r>
      <w:r>
        <w:rPr>
          <w:szCs w:val="22"/>
          <w:lang w:val="nl-NL"/>
        </w:rPr>
        <w:t xml:space="preserve">. Deze systemen werken actief samen met de chauffeur om ongevallen te voorkomen of de impact ervan drastisch te verminderen. Ad </w:t>
      </w:r>
      <w:proofErr w:type="spellStart"/>
      <w:r>
        <w:rPr>
          <w:szCs w:val="22"/>
          <w:lang w:val="nl-NL"/>
        </w:rPr>
        <w:t>Loogman</w:t>
      </w:r>
      <w:proofErr w:type="spellEnd"/>
      <w:r>
        <w:rPr>
          <w:szCs w:val="22"/>
          <w:lang w:val="nl-NL"/>
        </w:rPr>
        <w:t xml:space="preserve">, </w:t>
      </w:r>
      <w:r w:rsidR="00426D22">
        <w:rPr>
          <w:szCs w:val="22"/>
          <w:lang w:val="nl-NL"/>
        </w:rPr>
        <w:t>mede</w:t>
      </w:r>
      <w:r>
        <w:rPr>
          <w:szCs w:val="22"/>
          <w:lang w:val="nl-NL"/>
        </w:rPr>
        <w:t xml:space="preserve">directeur van AC </w:t>
      </w:r>
      <w:proofErr w:type="spellStart"/>
      <w:r>
        <w:rPr>
          <w:szCs w:val="22"/>
          <w:lang w:val="nl-NL"/>
        </w:rPr>
        <w:t>Loogman</w:t>
      </w:r>
      <w:proofErr w:type="spellEnd"/>
      <w:r>
        <w:rPr>
          <w:szCs w:val="22"/>
          <w:lang w:val="nl-NL"/>
        </w:rPr>
        <w:t xml:space="preserve">: “We zetten de trucks intensief in, zowel voor dagdiensten als nachtdiensten. Bij nachtdiensten schat ik de kans dat de aandacht verslapt hoger in. Reden temeer om voor de veiligheid van Mercedes-Benz te kiezen. Materiaal is vervangbaar, mensen zijn dat niet. Met deze systemen wil ik een actieve bijdrage leveren aan veiliger verkeer. Ik heb bewust gekozen om de trucks van het </w:t>
      </w:r>
      <w:proofErr w:type="spellStart"/>
      <w:r>
        <w:rPr>
          <w:szCs w:val="22"/>
          <w:lang w:val="nl-NL"/>
        </w:rPr>
        <w:t>SafeTruck</w:t>
      </w:r>
      <w:proofErr w:type="spellEnd"/>
      <w:r>
        <w:rPr>
          <w:szCs w:val="22"/>
          <w:lang w:val="nl-NL"/>
        </w:rPr>
        <w:t>-logo te voorzien, zodat ook voor andere weggebruikers zichtbaar is dat de trucks met de veiligheidssystemen zijn uitgerust.”</w:t>
      </w:r>
      <w:r w:rsidR="00672B5C">
        <w:rPr>
          <w:szCs w:val="22"/>
          <w:lang w:val="nl-NL"/>
        </w:rPr>
        <w:t xml:space="preserve"> Het </w:t>
      </w:r>
      <w:proofErr w:type="spellStart"/>
      <w:r w:rsidR="00672B5C">
        <w:rPr>
          <w:szCs w:val="22"/>
          <w:lang w:val="nl-NL"/>
        </w:rPr>
        <w:t>SafeTruck</w:t>
      </w:r>
      <w:proofErr w:type="spellEnd"/>
      <w:r w:rsidR="00672B5C">
        <w:rPr>
          <w:szCs w:val="22"/>
          <w:lang w:val="nl-NL"/>
        </w:rPr>
        <w:t>-logo is door Mercedes-Benz ontwikkeld als onderdeel van de veiligheidscampagne</w:t>
      </w:r>
      <w:r w:rsidR="00731C3B">
        <w:rPr>
          <w:szCs w:val="22"/>
          <w:lang w:val="nl-NL"/>
        </w:rPr>
        <w:t xml:space="preserve"> </w:t>
      </w:r>
      <w:r w:rsidR="00672B5C">
        <w:rPr>
          <w:szCs w:val="22"/>
          <w:lang w:val="nl-NL"/>
        </w:rPr>
        <w:t>die</w:t>
      </w:r>
      <w:r w:rsidR="00731C3B">
        <w:rPr>
          <w:szCs w:val="22"/>
          <w:lang w:val="nl-NL"/>
        </w:rPr>
        <w:t>, onder meer met de website safetruck.nl,</w:t>
      </w:r>
      <w:r w:rsidR="00672B5C">
        <w:rPr>
          <w:szCs w:val="22"/>
          <w:lang w:val="nl-NL"/>
        </w:rPr>
        <w:t xml:space="preserve"> aandacht vraagt voor innovaties op het gebied van veiligheid van trucks. </w:t>
      </w:r>
    </w:p>
    <w:p w:rsidR="00673988" w:rsidRDefault="00673988" w:rsidP="00D53AD6">
      <w:pPr>
        <w:pStyle w:val="DCNormal"/>
        <w:spacing w:after="0" w:line="360" w:lineRule="auto"/>
        <w:rPr>
          <w:szCs w:val="22"/>
          <w:lang w:val="nl-NL"/>
        </w:rPr>
      </w:pPr>
    </w:p>
    <w:p w:rsidR="00DC1CC1" w:rsidRPr="00A0128C" w:rsidRDefault="00673988" w:rsidP="00DC1CC1">
      <w:pPr>
        <w:pStyle w:val="Introductory"/>
        <w:spacing w:after="0" w:line="360" w:lineRule="auto"/>
        <w:rPr>
          <w:szCs w:val="22"/>
          <w:lang w:val="nl-NL"/>
        </w:rPr>
      </w:pPr>
      <w:r>
        <w:rPr>
          <w:szCs w:val="22"/>
          <w:lang w:val="nl-NL"/>
        </w:rPr>
        <w:t>Naast veiligheid, ook zuinigheid belangrijk</w:t>
      </w:r>
    </w:p>
    <w:p w:rsidR="00DC1CC1" w:rsidRDefault="00DC1CC1" w:rsidP="00DC1CC1">
      <w:pPr>
        <w:pStyle w:val="Introductory"/>
        <w:spacing w:after="0" w:line="360" w:lineRule="auto"/>
        <w:rPr>
          <w:b w:val="0"/>
          <w:szCs w:val="22"/>
          <w:lang w:val="nl-NL"/>
        </w:rPr>
      </w:pPr>
    </w:p>
    <w:p w:rsidR="00DC1CC1" w:rsidRDefault="00673988" w:rsidP="00DC1CC1">
      <w:pPr>
        <w:pStyle w:val="Introductory"/>
        <w:spacing w:after="0" w:line="360" w:lineRule="auto"/>
        <w:rPr>
          <w:b w:val="0"/>
          <w:bCs w:val="0"/>
          <w:noProof w:val="0"/>
          <w:szCs w:val="22"/>
          <w:lang w:val="nl-NL"/>
        </w:rPr>
      </w:pPr>
      <w:r>
        <w:rPr>
          <w:b w:val="0"/>
          <w:bCs w:val="0"/>
          <w:noProof w:val="0"/>
          <w:szCs w:val="22"/>
          <w:lang w:val="nl-NL"/>
        </w:rPr>
        <w:t xml:space="preserve">Alvorens tot aanschaf van de trucks over te gaan, reed Ad </w:t>
      </w:r>
      <w:proofErr w:type="spellStart"/>
      <w:r>
        <w:rPr>
          <w:b w:val="0"/>
          <w:bCs w:val="0"/>
          <w:noProof w:val="0"/>
          <w:szCs w:val="22"/>
          <w:lang w:val="nl-NL"/>
        </w:rPr>
        <w:t>Loogman</w:t>
      </w:r>
      <w:proofErr w:type="spellEnd"/>
      <w:r>
        <w:rPr>
          <w:b w:val="0"/>
          <w:bCs w:val="0"/>
          <w:noProof w:val="0"/>
          <w:szCs w:val="22"/>
          <w:lang w:val="nl-NL"/>
        </w:rPr>
        <w:t xml:space="preserve"> persoonlijk met demotrucks van Mercedes-Benz en </w:t>
      </w:r>
      <w:r w:rsidR="007560CE">
        <w:rPr>
          <w:b w:val="0"/>
          <w:bCs w:val="0"/>
          <w:noProof w:val="0"/>
          <w:szCs w:val="22"/>
          <w:lang w:val="nl-NL"/>
        </w:rPr>
        <w:t>een ander merk</w:t>
      </w:r>
      <w:r>
        <w:rPr>
          <w:b w:val="0"/>
          <w:bCs w:val="0"/>
          <w:noProof w:val="0"/>
          <w:szCs w:val="22"/>
          <w:lang w:val="nl-NL"/>
        </w:rPr>
        <w:t xml:space="preserve">. Ad </w:t>
      </w:r>
      <w:proofErr w:type="spellStart"/>
      <w:r>
        <w:rPr>
          <w:b w:val="0"/>
          <w:bCs w:val="0"/>
          <w:noProof w:val="0"/>
          <w:szCs w:val="22"/>
          <w:lang w:val="nl-NL"/>
        </w:rPr>
        <w:t>Loogman</w:t>
      </w:r>
      <w:proofErr w:type="spellEnd"/>
      <w:r>
        <w:rPr>
          <w:b w:val="0"/>
          <w:bCs w:val="0"/>
          <w:noProof w:val="0"/>
          <w:szCs w:val="22"/>
          <w:lang w:val="nl-NL"/>
        </w:rPr>
        <w:t xml:space="preserve">: “Ik reed eerst een week op de Mercedes-Benz </w:t>
      </w:r>
      <w:proofErr w:type="spellStart"/>
      <w:r>
        <w:rPr>
          <w:b w:val="0"/>
          <w:bCs w:val="0"/>
          <w:noProof w:val="0"/>
          <w:szCs w:val="22"/>
          <w:lang w:val="nl-NL"/>
        </w:rPr>
        <w:t>Fuel</w:t>
      </w:r>
      <w:proofErr w:type="spellEnd"/>
      <w:r>
        <w:rPr>
          <w:b w:val="0"/>
          <w:bCs w:val="0"/>
          <w:noProof w:val="0"/>
          <w:szCs w:val="22"/>
          <w:lang w:val="nl-NL"/>
        </w:rPr>
        <w:t xml:space="preserve"> Duel</w:t>
      </w:r>
      <w:r w:rsidR="00B74DEE">
        <w:rPr>
          <w:b w:val="0"/>
          <w:bCs w:val="0"/>
          <w:noProof w:val="0"/>
          <w:szCs w:val="22"/>
          <w:lang w:val="nl-NL"/>
        </w:rPr>
        <w:t xml:space="preserve"> demo</w:t>
      </w:r>
      <w:r>
        <w:rPr>
          <w:b w:val="0"/>
          <w:bCs w:val="0"/>
          <w:noProof w:val="0"/>
          <w:szCs w:val="22"/>
          <w:lang w:val="nl-NL"/>
        </w:rPr>
        <w:t xml:space="preserve">. Daarna een week met een </w:t>
      </w:r>
      <w:r w:rsidR="007560CE">
        <w:rPr>
          <w:b w:val="0"/>
          <w:bCs w:val="0"/>
          <w:noProof w:val="0"/>
          <w:szCs w:val="22"/>
          <w:lang w:val="nl-NL"/>
        </w:rPr>
        <w:t>ander merk</w:t>
      </w:r>
      <w:r>
        <w:rPr>
          <w:b w:val="0"/>
          <w:bCs w:val="0"/>
          <w:noProof w:val="0"/>
          <w:szCs w:val="22"/>
          <w:lang w:val="nl-NL"/>
        </w:rPr>
        <w:t xml:space="preserve"> op hetzelfde traject. Qua brandstofverbruik </w:t>
      </w:r>
      <w:r w:rsidR="007560CE">
        <w:rPr>
          <w:b w:val="0"/>
          <w:bCs w:val="0"/>
          <w:noProof w:val="0"/>
          <w:szCs w:val="22"/>
          <w:lang w:val="nl-NL"/>
        </w:rPr>
        <w:t>deed de</w:t>
      </w:r>
      <w:r>
        <w:rPr>
          <w:b w:val="0"/>
          <w:bCs w:val="0"/>
          <w:noProof w:val="0"/>
          <w:szCs w:val="22"/>
          <w:lang w:val="nl-NL"/>
        </w:rPr>
        <w:t xml:space="preserve"> Actros</w:t>
      </w:r>
      <w:r w:rsidR="007560CE">
        <w:rPr>
          <w:b w:val="0"/>
          <w:bCs w:val="0"/>
          <w:noProof w:val="0"/>
          <w:szCs w:val="22"/>
          <w:lang w:val="nl-NL"/>
        </w:rPr>
        <w:t xml:space="preserve"> het aanzienlijk beter</w:t>
      </w:r>
      <w:r>
        <w:rPr>
          <w:b w:val="0"/>
          <w:bCs w:val="0"/>
          <w:noProof w:val="0"/>
          <w:szCs w:val="22"/>
          <w:lang w:val="nl-NL"/>
        </w:rPr>
        <w:t xml:space="preserve">, terwijl de weersomstandigheden in de week met de </w:t>
      </w:r>
      <w:r w:rsidR="007560CE">
        <w:rPr>
          <w:b w:val="0"/>
          <w:bCs w:val="0"/>
          <w:noProof w:val="0"/>
          <w:szCs w:val="22"/>
          <w:lang w:val="nl-NL"/>
        </w:rPr>
        <w:t>andere truck</w:t>
      </w:r>
      <w:r>
        <w:rPr>
          <w:b w:val="0"/>
          <w:bCs w:val="0"/>
          <w:noProof w:val="0"/>
          <w:szCs w:val="22"/>
          <w:lang w:val="nl-NL"/>
        </w:rPr>
        <w:t xml:space="preserve"> beter waren. </w:t>
      </w:r>
      <w:r w:rsidR="00672B5C">
        <w:rPr>
          <w:b w:val="0"/>
          <w:bCs w:val="0"/>
          <w:noProof w:val="0"/>
          <w:szCs w:val="22"/>
          <w:lang w:val="nl-NL"/>
        </w:rPr>
        <w:t xml:space="preserve">Daarom besloot ik voor Mercedes-Benz te kiezen. De vier nieuwe trucks maken tot nu toe de verwachtingen waar. De trucks doen het buitengewoon goed. Gemiddeld ruim boven de 1 op 4.” </w:t>
      </w:r>
      <w:r w:rsidRPr="00673988">
        <w:rPr>
          <w:b w:val="0"/>
          <w:bCs w:val="0"/>
          <w:noProof w:val="0"/>
          <w:szCs w:val="22"/>
          <w:lang w:val="nl-NL"/>
        </w:rPr>
        <w:t xml:space="preserve">De </w:t>
      </w:r>
      <w:r w:rsidR="00672B5C">
        <w:rPr>
          <w:b w:val="0"/>
          <w:bCs w:val="0"/>
          <w:noProof w:val="0"/>
          <w:szCs w:val="22"/>
          <w:lang w:val="nl-NL"/>
        </w:rPr>
        <w:t xml:space="preserve">nieuwe </w:t>
      </w:r>
      <w:r w:rsidRPr="00673988">
        <w:rPr>
          <w:b w:val="0"/>
          <w:bCs w:val="0"/>
          <w:noProof w:val="0"/>
          <w:szCs w:val="22"/>
          <w:lang w:val="nl-NL"/>
        </w:rPr>
        <w:t xml:space="preserve">vrachtwagens </w:t>
      </w:r>
      <w:r w:rsidR="00672B5C">
        <w:rPr>
          <w:b w:val="0"/>
          <w:bCs w:val="0"/>
          <w:noProof w:val="0"/>
          <w:szCs w:val="22"/>
          <w:lang w:val="nl-NL"/>
        </w:rPr>
        <w:t xml:space="preserve">van </w:t>
      </w:r>
      <w:proofErr w:type="spellStart"/>
      <w:r w:rsidR="00672B5C">
        <w:rPr>
          <w:b w:val="0"/>
          <w:bCs w:val="0"/>
          <w:noProof w:val="0"/>
          <w:szCs w:val="22"/>
          <w:lang w:val="nl-NL"/>
        </w:rPr>
        <w:t>Loogman</w:t>
      </w:r>
      <w:proofErr w:type="spellEnd"/>
      <w:r w:rsidR="00672B5C">
        <w:rPr>
          <w:b w:val="0"/>
          <w:bCs w:val="0"/>
          <w:noProof w:val="0"/>
          <w:szCs w:val="22"/>
          <w:lang w:val="nl-NL"/>
        </w:rPr>
        <w:t xml:space="preserve"> </w:t>
      </w:r>
      <w:r w:rsidRPr="00673988">
        <w:rPr>
          <w:b w:val="0"/>
          <w:bCs w:val="0"/>
          <w:noProof w:val="0"/>
          <w:szCs w:val="22"/>
          <w:lang w:val="nl-NL"/>
        </w:rPr>
        <w:t>zijn uitgerust met Predictive Powertrain Control (PPC)</w:t>
      </w:r>
      <w:r w:rsidR="00B74DEE">
        <w:rPr>
          <w:b w:val="0"/>
          <w:bCs w:val="0"/>
          <w:noProof w:val="0"/>
          <w:szCs w:val="22"/>
          <w:lang w:val="nl-NL"/>
        </w:rPr>
        <w:t>,</w:t>
      </w:r>
      <w:r w:rsidRPr="00673988">
        <w:rPr>
          <w:b w:val="0"/>
          <w:bCs w:val="0"/>
          <w:noProof w:val="0"/>
          <w:szCs w:val="22"/>
          <w:lang w:val="nl-NL"/>
        </w:rPr>
        <w:t xml:space="preserve"> waarmee de trucks anticiperen op h</w:t>
      </w:r>
      <w:r w:rsidR="00672B5C">
        <w:rPr>
          <w:b w:val="0"/>
          <w:bCs w:val="0"/>
          <w:noProof w:val="0"/>
          <w:szCs w:val="22"/>
          <w:lang w:val="nl-NL"/>
        </w:rPr>
        <w:t xml:space="preserve">oogteverschillen in het traject om zo extra brandstofbesparingen tot vier procent te realiseren. Ook is Mercedes-Benz telematicasysteem FleetBoard actief op de trucks. AC </w:t>
      </w:r>
      <w:proofErr w:type="spellStart"/>
      <w:r w:rsidR="00672B5C">
        <w:rPr>
          <w:b w:val="0"/>
          <w:bCs w:val="0"/>
          <w:noProof w:val="0"/>
          <w:szCs w:val="22"/>
          <w:lang w:val="nl-NL"/>
        </w:rPr>
        <w:t>Loogman</w:t>
      </w:r>
      <w:proofErr w:type="spellEnd"/>
      <w:r w:rsidR="00672B5C">
        <w:rPr>
          <w:b w:val="0"/>
          <w:bCs w:val="0"/>
          <w:noProof w:val="0"/>
          <w:szCs w:val="22"/>
          <w:lang w:val="nl-NL"/>
        </w:rPr>
        <w:t xml:space="preserve"> koos ervoor alle modules in te zetten. Zo kan het bedrijf niet alleen de rijstijl van de chauffeurs monitoren, maar wordt ook het onderhoud tijdig optimaal ingepland</w:t>
      </w:r>
      <w:r w:rsidR="007560CE">
        <w:rPr>
          <w:b w:val="0"/>
          <w:bCs w:val="0"/>
          <w:noProof w:val="0"/>
          <w:szCs w:val="22"/>
          <w:lang w:val="nl-NL"/>
        </w:rPr>
        <w:t xml:space="preserve"> dankzij de module uptime</w:t>
      </w:r>
      <w:r w:rsidR="00B74DEE">
        <w:rPr>
          <w:b w:val="0"/>
          <w:bCs w:val="0"/>
          <w:noProof w:val="0"/>
          <w:szCs w:val="22"/>
          <w:lang w:val="nl-NL"/>
        </w:rPr>
        <w:t>. Daarnaast</w:t>
      </w:r>
      <w:r w:rsidR="00672B5C">
        <w:rPr>
          <w:b w:val="0"/>
          <w:bCs w:val="0"/>
          <w:noProof w:val="0"/>
          <w:szCs w:val="22"/>
          <w:lang w:val="nl-NL"/>
        </w:rPr>
        <w:t xml:space="preserve"> zijn de trucks via FleetBoard te volgen en voert AC </w:t>
      </w:r>
      <w:proofErr w:type="spellStart"/>
      <w:r w:rsidR="00672B5C">
        <w:rPr>
          <w:b w:val="0"/>
          <w:bCs w:val="0"/>
          <w:noProof w:val="0"/>
          <w:szCs w:val="22"/>
          <w:lang w:val="nl-NL"/>
        </w:rPr>
        <w:t>Loogman</w:t>
      </w:r>
      <w:proofErr w:type="spellEnd"/>
      <w:r w:rsidR="00672B5C">
        <w:rPr>
          <w:b w:val="0"/>
          <w:bCs w:val="0"/>
          <w:noProof w:val="0"/>
          <w:szCs w:val="22"/>
          <w:lang w:val="nl-NL"/>
        </w:rPr>
        <w:t xml:space="preserve"> de massadownload van de tachograaf en de chauffeurskaartdownload via FleetBoard uit. Dankzij de bundeling van FleetBoard-diensten bespaart AC </w:t>
      </w:r>
      <w:proofErr w:type="spellStart"/>
      <w:r w:rsidR="00672B5C">
        <w:rPr>
          <w:b w:val="0"/>
          <w:bCs w:val="0"/>
          <w:noProof w:val="0"/>
          <w:szCs w:val="22"/>
          <w:lang w:val="nl-NL"/>
        </w:rPr>
        <w:t>Loogman</w:t>
      </w:r>
      <w:proofErr w:type="spellEnd"/>
      <w:r w:rsidR="00672B5C">
        <w:rPr>
          <w:b w:val="0"/>
          <w:bCs w:val="0"/>
          <w:noProof w:val="0"/>
          <w:szCs w:val="22"/>
          <w:lang w:val="nl-NL"/>
        </w:rPr>
        <w:t xml:space="preserve"> hier aanzienlijk op. </w:t>
      </w:r>
      <w:r w:rsidR="00685623">
        <w:rPr>
          <w:b w:val="0"/>
          <w:bCs w:val="0"/>
          <w:noProof w:val="0"/>
          <w:szCs w:val="22"/>
          <w:lang w:val="nl-NL"/>
        </w:rPr>
        <w:t xml:space="preserve">De trucks zijn </w:t>
      </w:r>
      <w:r w:rsidR="00685623">
        <w:rPr>
          <w:b w:val="0"/>
          <w:bCs w:val="0"/>
          <w:noProof w:val="0"/>
          <w:szCs w:val="22"/>
          <w:lang w:val="nl-NL"/>
        </w:rPr>
        <w:lastRenderedPageBreak/>
        <w:t xml:space="preserve">aangeschaft inclusief </w:t>
      </w:r>
      <w:r w:rsidR="00672B5C">
        <w:rPr>
          <w:b w:val="0"/>
          <w:bCs w:val="0"/>
          <w:noProof w:val="0"/>
          <w:szCs w:val="22"/>
          <w:lang w:val="nl-NL"/>
        </w:rPr>
        <w:t xml:space="preserve">een Reparatie en Onderhoudscontract (R&amp;O). R&amp;O wordt uitgevoerd door Mercedes-Benz bedrijfswagendealer </w:t>
      </w:r>
      <w:proofErr w:type="spellStart"/>
      <w:r w:rsidR="00672B5C">
        <w:rPr>
          <w:b w:val="0"/>
          <w:bCs w:val="0"/>
          <w:noProof w:val="0"/>
          <w:szCs w:val="22"/>
          <w:lang w:val="nl-NL"/>
        </w:rPr>
        <w:t>Biemond</w:t>
      </w:r>
      <w:proofErr w:type="spellEnd"/>
      <w:r w:rsidR="00672B5C">
        <w:rPr>
          <w:b w:val="0"/>
          <w:bCs w:val="0"/>
          <w:noProof w:val="0"/>
          <w:szCs w:val="22"/>
          <w:lang w:val="nl-NL"/>
        </w:rPr>
        <w:t xml:space="preserve"> </w:t>
      </w:r>
      <w:r w:rsidR="007560CE">
        <w:rPr>
          <w:b w:val="0"/>
          <w:bCs w:val="0"/>
          <w:noProof w:val="0"/>
          <w:szCs w:val="22"/>
          <w:lang w:val="nl-NL"/>
        </w:rPr>
        <w:t>&amp;</w:t>
      </w:r>
      <w:r w:rsidR="00672B5C">
        <w:rPr>
          <w:b w:val="0"/>
          <w:bCs w:val="0"/>
          <w:noProof w:val="0"/>
          <w:szCs w:val="22"/>
          <w:lang w:val="nl-NL"/>
        </w:rPr>
        <w:t xml:space="preserve"> van Wijk.</w:t>
      </w:r>
    </w:p>
    <w:p w:rsidR="00DC1CC1" w:rsidRDefault="00DC1CC1" w:rsidP="00DC1CC1">
      <w:pPr>
        <w:pStyle w:val="Introductory"/>
        <w:spacing w:after="0" w:line="360" w:lineRule="auto"/>
        <w:rPr>
          <w:szCs w:val="22"/>
          <w:lang w:val="nl-NL"/>
        </w:rPr>
      </w:pPr>
    </w:p>
    <w:p w:rsidR="00DC1CC1" w:rsidRPr="00A0128C" w:rsidRDefault="00672B5C" w:rsidP="00DC1CC1">
      <w:pPr>
        <w:pStyle w:val="Introductory"/>
        <w:spacing w:after="0" w:line="360" w:lineRule="auto"/>
        <w:rPr>
          <w:szCs w:val="22"/>
          <w:lang w:val="nl-NL"/>
        </w:rPr>
      </w:pPr>
      <w:r>
        <w:rPr>
          <w:szCs w:val="22"/>
          <w:lang w:val="nl-NL"/>
        </w:rPr>
        <w:t>AC Loogman</w:t>
      </w:r>
    </w:p>
    <w:p w:rsidR="00DC1CC1" w:rsidRDefault="00DC1CC1" w:rsidP="00DC1CC1">
      <w:pPr>
        <w:pStyle w:val="Introductory"/>
        <w:spacing w:after="0" w:line="360" w:lineRule="auto"/>
        <w:rPr>
          <w:b w:val="0"/>
          <w:szCs w:val="22"/>
          <w:lang w:val="nl-NL"/>
        </w:rPr>
      </w:pPr>
    </w:p>
    <w:p w:rsidR="00DC1CC1" w:rsidRPr="00F42A2C" w:rsidRDefault="00731C3B" w:rsidP="00731C3B">
      <w:pPr>
        <w:pStyle w:val="Introductory"/>
        <w:spacing w:after="0" w:line="360" w:lineRule="auto"/>
        <w:rPr>
          <w:b w:val="0"/>
          <w:bCs w:val="0"/>
          <w:i/>
          <w:noProof w:val="0"/>
          <w:szCs w:val="22"/>
          <w:lang w:val="nl-NL"/>
        </w:rPr>
      </w:pPr>
      <w:r w:rsidRPr="00731C3B">
        <w:rPr>
          <w:b w:val="0"/>
          <w:bCs w:val="0"/>
          <w:noProof w:val="0"/>
          <w:szCs w:val="22"/>
          <w:lang w:val="nl-NL"/>
        </w:rPr>
        <w:t>A</w:t>
      </w:r>
      <w:r>
        <w:rPr>
          <w:b w:val="0"/>
          <w:bCs w:val="0"/>
          <w:noProof w:val="0"/>
          <w:szCs w:val="22"/>
          <w:lang w:val="nl-NL"/>
        </w:rPr>
        <w:t xml:space="preserve">C </w:t>
      </w:r>
      <w:proofErr w:type="spellStart"/>
      <w:r>
        <w:rPr>
          <w:b w:val="0"/>
          <w:bCs w:val="0"/>
          <w:noProof w:val="0"/>
          <w:szCs w:val="22"/>
          <w:lang w:val="nl-NL"/>
        </w:rPr>
        <w:t>Loogman</w:t>
      </w:r>
      <w:proofErr w:type="spellEnd"/>
      <w:r>
        <w:rPr>
          <w:b w:val="0"/>
          <w:bCs w:val="0"/>
          <w:noProof w:val="0"/>
          <w:szCs w:val="22"/>
          <w:lang w:val="nl-NL"/>
        </w:rPr>
        <w:t xml:space="preserve"> uit Amsterdam is sinds </w:t>
      </w:r>
      <w:r w:rsidRPr="00731C3B">
        <w:rPr>
          <w:b w:val="0"/>
          <w:bCs w:val="0"/>
          <w:noProof w:val="0"/>
          <w:szCs w:val="22"/>
          <w:lang w:val="nl-NL"/>
        </w:rPr>
        <w:t xml:space="preserve">1953 </w:t>
      </w:r>
      <w:r>
        <w:rPr>
          <w:b w:val="0"/>
          <w:bCs w:val="0"/>
          <w:noProof w:val="0"/>
          <w:szCs w:val="22"/>
          <w:lang w:val="nl-NL"/>
        </w:rPr>
        <w:t xml:space="preserve">actief in de </w:t>
      </w:r>
      <w:proofErr w:type="spellStart"/>
      <w:r>
        <w:rPr>
          <w:b w:val="0"/>
          <w:bCs w:val="0"/>
          <w:noProof w:val="0"/>
          <w:szCs w:val="22"/>
          <w:lang w:val="nl-NL"/>
        </w:rPr>
        <w:t>aardappelenhandel</w:t>
      </w:r>
      <w:proofErr w:type="spellEnd"/>
      <w:r>
        <w:rPr>
          <w:b w:val="0"/>
          <w:bCs w:val="0"/>
          <w:noProof w:val="0"/>
          <w:szCs w:val="22"/>
          <w:lang w:val="nl-NL"/>
        </w:rPr>
        <w:t>. Allerhande aardappelrassen worden</w:t>
      </w:r>
      <w:r w:rsidRPr="00731C3B">
        <w:rPr>
          <w:b w:val="0"/>
          <w:bCs w:val="0"/>
          <w:noProof w:val="0"/>
          <w:szCs w:val="22"/>
          <w:lang w:val="nl-NL"/>
        </w:rPr>
        <w:t xml:space="preserve"> rechtstreeks opgehaald bij de boer en </w:t>
      </w:r>
      <w:r>
        <w:rPr>
          <w:b w:val="0"/>
          <w:bCs w:val="0"/>
          <w:noProof w:val="0"/>
          <w:szCs w:val="22"/>
          <w:lang w:val="nl-NL"/>
        </w:rPr>
        <w:t>verv</w:t>
      </w:r>
      <w:r w:rsidRPr="00731C3B">
        <w:rPr>
          <w:b w:val="0"/>
          <w:bCs w:val="0"/>
          <w:noProof w:val="0"/>
          <w:szCs w:val="22"/>
          <w:lang w:val="nl-NL"/>
        </w:rPr>
        <w:t xml:space="preserve">olgens </w:t>
      </w:r>
      <w:r>
        <w:rPr>
          <w:b w:val="0"/>
          <w:bCs w:val="0"/>
          <w:noProof w:val="0"/>
          <w:szCs w:val="22"/>
          <w:lang w:val="nl-NL"/>
        </w:rPr>
        <w:t xml:space="preserve">naar </w:t>
      </w:r>
      <w:r w:rsidRPr="00731C3B">
        <w:rPr>
          <w:b w:val="0"/>
          <w:bCs w:val="0"/>
          <w:noProof w:val="0"/>
          <w:szCs w:val="22"/>
          <w:lang w:val="nl-NL"/>
        </w:rPr>
        <w:t xml:space="preserve">wens verpakt. </w:t>
      </w:r>
      <w:r>
        <w:rPr>
          <w:b w:val="0"/>
          <w:bCs w:val="0"/>
          <w:noProof w:val="0"/>
          <w:szCs w:val="22"/>
          <w:lang w:val="nl-NL"/>
        </w:rPr>
        <w:t xml:space="preserve">Aansluitend worden de aardappels </w:t>
      </w:r>
      <w:r w:rsidR="00261A09">
        <w:rPr>
          <w:b w:val="0"/>
          <w:bCs w:val="0"/>
          <w:noProof w:val="0"/>
          <w:szCs w:val="22"/>
          <w:lang w:val="nl-NL"/>
        </w:rPr>
        <w:t xml:space="preserve">in grote en kleine </w:t>
      </w:r>
      <w:r w:rsidRPr="00731C3B">
        <w:rPr>
          <w:b w:val="0"/>
          <w:bCs w:val="0"/>
          <w:noProof w:val="0"/>
          <w:szCs w:val="22"/>
          <w:lang w:val="nl-NL"/>
        </w:rPr>
        <w:t xml:space="preserve">hoeveelheden </w:t>
      </w:r>
      <w:r w:rsidR="00261A09">
        <w:rPr>
          <w:b w:val="0"/>
          <w:bCs w:val="0"/>
          <w:noProof w:val="0"/>
          <w:szCs w:val="22"/>
          <w:lang w:val="nl-NL"/>
        </w:rPr>
        <w:t>geleverd</w:t>
      </w:r>
      <w:r w:rsidRPr="00731C3B">
        <w:rPr>
          <w:b w:val="0"/>
          <w:bCs w:val="0"/>
          <w:noProof w:val="0"/>
          <w:szCs w:val="22"/>
          <w:lang w:val="nl-NL"/>
        </w:rPr>
        <w:t xml:space="preserve"> in binnen- en buitenland.</w:t>
      </w:r>
      <w:r w:rsidR="00261A09">
        <w:rPr>
          <w:b w:val="0"/>
          <w:bCs w:val="0"/>
          <w:noProof w:val="0"/>
          <w:szCs w:val="22"/>
          <w:lang w:val="nl-NL"/>
        </w:rPr>
        <w:t xml:space="preserve"> Het bedrijf bezit ook een Horeca-afdeling welke levert aan</w:t>
      </w:r>
      <w:r w:rsidRPr="00731C3B">
        <w:rPr>
          <w:b w:val="0"/>
          <w:bCs w:val="0"/>
          <w:noProof w:val="0"/>
          <w:szCs w:val="22"/>
          <w:lang w:val="nl-NL"/>
        </w:rPr>
        <w:t xml:space="preserve"> cafetaria’s en restaurants in de omgeving.</w:t>
      </w:r>
      <w:r>
        <w:rPr>
          <w:b w:val="0"/>
          <w:bCs w:val="0"/>
          <w:noProof w:val="0"/>
          <w:szCs w:val="22"/>
          <w:lang w:val="nl-NL"/>
        </w:rPr>
        <w:t xml:space="preserve"> </w:t>
      </w:r>
      <w:r w:rsidRPr="00731C3B">
        <w:rPr>
          <w:b w:val="0"/>
          <w:bCs w:val="0"/>
          <w:noProof w:val="0"/>
          <w:szCs w:val="22"/>
          <w:lang w:val="nl-NL"/>
        </w:rPr>
        <w:t xml:space="preserve">Momenteel is AC </w:t>
      </w:r>
      <w:proofErr w:type="spellStart"/>
      <w:r w:rsidRPr="00731C3B">
        <w:rPr>
          <w:b w:val="0"/>
          <w:bCs w:val="0"/>
          <w:noProof w:val="0"/>
          <w:szCs w:val="22"/>
          <w:lang w:val="nl-NL"/>
        </w:rPr>
        <w:t>Loogman</w:t>
      </w:r>
      <w:proofErr w:type="spellEnd"/>
      <w:r w:rsidRPr="00731C3B">
        <w:rPr>
          <w:b w:val="0"/>
          <w:bCs w:val="0"/>
          <w:noProof w:val="0"/>
          <w:szCs w:val="22"/>
          <w:lang w:val="nl-NL"/>
        </w:rPr>
        <w:t xml:space="preserve"> druk bezig met de realisatie van de nieuwbouw in de Schinkelpolder Aalsmeer</w:t>
      </w:r>
      <w:r w:rsidR="00261A09">
        <w:rPr>
          <w:b w:val="0"/>
          <w:bCs w:val="0"/>
          <w:noProof w:val="0"/>
          <w:szCs w:val="22"/>
          <w:lang w:val="nl-NL"/>
        </w:rPr>
        <w:t>.</w:t>
      </w:r>
      <w:r w:rsidRPr="00731C3B">
        <w:rPr>
          <w:b w:val="0"/>
          <w:bCs w:val="0"/>
          <w:noProof w:val="0"/>
          <w:szCs w:val="22"/>
          <w:lang w:val="nl-NL"/>
        </w:rPr>
        <w:t xml:space="preserve"> Begin 2014</w:t>
      </w:r>
      <w:r w:rsidR="007560CE">
        <w:rPr>
          <w:b w:val="0"/>
          <w:bCs w:val="0"/>
          <w:noProof w:val="0"/>
          <w:szCs w:val="22"/>
          <w:lang w:val="nl-NL"/>
        </w:rPr>
        <w:t xml:space="preserve"> is besloten om de aardappel</w:t>
      </w:r>
      <w:r w:rsidRPr="00731C3B">
        <w:rPr>
          <w:b w:val="0"/>
          <w:bCs w:val="0"/>
          <w:noProof w:val="0"/>
          <w:szCs w:val="22"/>
          <w:lang w:val="nl-NL"/>
        </w:rPr>
        <w:t>groothandel te verplaatsen naar Aalsmeer, deels in verband met behoefte aan groei en innovatie en deels in verband met de herstructurering van het Food Center Amsterdam.</w:t>
      </w:r>
      <w:r>
        <w:rPr>
          <w:b w:val="0"/>
          <w:bCs w:val="0"/>
          <w:noProof w:val="0"/>
          <w:szCs w:val="22"/>
          <w:lang w:val="nl-NL"/>
        </w:rPr>
        <w:t xml:space="preserve"> </w:t>
      </w:r>
      <w:r w:rsidR="00261A09">
        <w:rPr>
          <w:b w:val="0"/>
          <w:bCs w:val="0"/>
          <w:noProof w:val="0"/>
          <w:szCs w:val="22"/>
          <w:lang w:val="nl-NL"/>
        </w:rPr>
        <w:t xml:space="preserve">Eind 2015 verwacht het bedrijf te verhuizen. </w:t>
      </w:r>
      <w:r w:rsidR="007560CE">
        <w:rPr>
          <w:b w:val="0"/>
          <w:bCs w:val="0"/>
          <w:noProof w:val="0"/>
          <w:szCs w:val="22"/>
          <w:lang w:val="nl-NL"/>
        </w:rPr>
        <w:t>De h</w:t>
      </w:r>
      <w:r w:rsidRPr="00731C3B">
        <w:rPr>
          <w:b w:val="0"/>
          <w:bCs w:val="0"/>
          <w:noProof w:val="0"/>
          <w:szCs w:val="22"/>
          <w:lang w:val="nl-NL"/>
        </w:rPr>
        <w:t xml:space="preserve">orecagroothandel van AC </w:t>
      </w:r>
      <w:proofErr w:type="spellStart"/>
      <w:r w:rsidRPr="00731C3B">
        <w:rPr>
          <w:b w:val="0"/>
          <w:bCs w:val="0"/>
          <w:noProof w:val="0"/>
          <w:szCs w:val="22"/>
          <w:lang w:val="nl-NL"/>
        </w:rPr>
        <w:t>Loogman</w:t>
      </w:r>
      <w:proofErr w:type="spellEnd"/>
      <w:r w:rsidRPr="00731C3B">
        <w:rPr>
          <w:b w:val="0"/>
          <w:bCs w:val="0"/>
          <w:noProof w:val="0"/>
          <w:szCs w:val="22"/>
          <w:lang w:val="nl-NL"/>
        </w:rPr>
        <w:t xml:space="preserve"> zal actief blijven vanuit het Food Center en zal in de toekomst haar assortiment uitbreiden met zowel food als non-food artikelen, zoals koffie en schoonmaakproducten.</w:t>
      </w:r>
    </w:p>
    <w:p w:rsidR="00F81377" w:rsidRDefault="00F81377" w:rsidP="00731C3B">
      <w:pPr>
        <w:pStyle w:val="Introductory"/>
        <w:spacing w:after="0" w:line="360" w:lineRule="auto"/>
        <w:rPr>
          <w:b w:val="0"/>
          <w:bCs w:val="0"/>
          <w:noProof w:val="0"/>
          <w:szCs w:val="22"/>
          <w:lang w:val="nl-NL"/>
        </w:rPr>
      </w:pPr>
    </w:p>
    <w:p w:rsidR="00F81377" w:rsidRPr="001C5F18" w:rsidRDefault="00F81377" w:rsidP="00731C3B">
      <w:pPr>
        <w:pStyle w:val="Introductory"/>
        <w:spacing w:after="0" w:line="360" w:lineRule="auto"/>
        <w:rPr>
          <w:b w:val="0"/>
          <w:i/>
          <w:szCs w:val="22"/>
          <w:lang w:val="nl-NL"/>
        </w:rPr>
      </w:pPr>
      <w:r>
        <w:rPr>
          <w:b w:val="0"/>
          <w:bCs w:val="0"/>
          <w:noProof w:val="0"/>
          <w:szCs w:val="22"/>
          <w:lang w:val="nl-NL"/>
        </w:rPr>
        <w:t xml:space="preserve">Fotobijschrift: </w:t>
      </w:r>
      <w:r w:rsidRPr="001C5F18">
        <w:rPr>
          <w:b w:val="0"/>
          <w:bCs w:val="0"/>
          <w:i/>
          <w:noProof w:val="0"/>
          <w:szCs w:val="22"/>
          <w:lang w:val="nl-NL"/>
        </w:rPr>
        <w:t xml:space="preserve">Ad </w:t>
      </w:r>
      <w:proofErr w:type="spellStart"/>
      <w:r w:rsidRPr="001C5F18">
        <w:rPr>
          <w:b w:val="0"/>
          <w:bCs w:val="0"/>
          <w:i/>
          <w:noProof w:val="0"/>
          <w:szCs w:val="22"/>
          <w:lang w:val="nl-NL"/>
        </w:rPr>
        <w:t>Loogman</w:t>
      </w:r>
      <w:proofErr w:type="spellEnd"/>
      <w:r w:rsidRPr="001C5F18">
        <w:rPr>
          <w:b w:val="0"/>
          <w:i/>
          <w:szCs w:val="22"/>
          <w:lang w:val="nl-NL"/>
        </w:rPr>
        <w:t xml:space="preserve"> rechts op de foto; </w:t>
      </w:r>
      <w:r w:rsidRPr="001C5F18">
        <w:rPr>
          <w:b w:val="0"/>
          <w:i/>
          <w:szCs w:val="22"/>
          <w:lang w:val="nl-NL"/>
        </w:rPr>
        <w:t>Ik heb bewust gekozen om de trucks van het SafeTruck-logo te voorzien</w:t>
      </w:r>
      <w:r w:rsidRPr="001C5F18">
        <w:rPr>
          <w:b w:val="0"/>
          <w:i/>
          <w:szCs w:val="22"/>
          <w:lang w:val="nl-NL"/>
        </w:rPr>
        <w:t>.</w:t>
      </w:r>
    </w:p>
    <w:p w:rsidR="007F66CE" w:rsidRPr="00D83585" w:rsidRDefault="007F66CE" w:rsidP="00D53AD6">
      <w:pPr>
        <w:pStyle w:val="DCNormal"/>
        <w:spacing w:after="0" w:line="360" w:lineRule="auto"/>
        <w:rPr>
          <w:lang w:val="nl-NL"/>
        </w:rPr>
      </w:pPr>
    </w:p>
    <w:p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F81377">
        <w:rPr>
          <w:rStyle w:val="41Continoustext11ptboldZchnZchn"/>
          <w:lang w:val="nl-NL"/>
        </w:rPr>
        <w:t>43</w:t>
      </w:r>
      <w:bookmarkStart w:id="10" w:name="_GoBack"/>
      <w:bookmarkEnd w:id="10"/>
    </w:p>
    <w:sectPr w:rsidR="00F76888" w:rsidRPr="00F24A14" w:rsidSect="00EF787F">
      <w:headerReference w:type="even" r:id="rId13"/>
      <w:type w:val="continuous"/>
      <w:pgSz w:w="11906" w:h="16838" w:code="9"/>
      <w:pgMar w:top="1956" w:right="3289" w:bottom="1135"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C1" w:rsidRDefault="00C355C1">
      <w:r>
        <w:separator/>
      </w:r>
    </w:p>
    <w:p w:rsidR="00C355C1" w:rsidRDefault="00C355C1"/>
    <w:p w:rsidR="00C355C1" w:rsidRDefault="00C355C1"/>
    <w:p w:rsidR="00C355C1" w:rsidRDefault="00C355C1"/>
    <w:p w:rsidR="00C355C1" w:rsidRDefault="00C355C1"/>
    <w:p w:rsidR="00C355C1" w:rsidRDefault="00C355C1"/>
    <w:p w:rsidR="00C355C1" w:rsidRDefault="00C355C1"/>
  </w:endnote>
  <w:endnote w:type="continuationSeparator" w:id="0">
    <w:p w:rsidR="00C355C1" w:rsidRDefault="00C355C1">
      <w:r>
        <w:continuationSeparator/>
      </w:r>
    </w:p>
    <w:p w:rsidR="00C355C1" w:rsidRDefault="00C355C1"/>
    <w:p w:rsidR="00C355C1" w:rsidRDefault="00C355C1"/>
    <w:p w:rsidR="00C355C1" w:rsidRDefault="00C355C1"/>
    <w:p w:rsidR="00C355C1" w:rsidRDefault="00C355C1"/>
    <w:p w:rsidR="00C355C1" w:rsidRDefault="00C355C1"/>
    <w:p w:rsidR="00C355C1" w:rsidRDefault="00C3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09" w:rsidRDefault="00261A09" w:rsidP="007F66CE">
    <w:pPr>
      <w:pStyle w:val="Footer9pt"/>
      <w:spacing w:after="0"/>
      <w:rPr>
        <w:lang w:val="nl-NL"/>
      </w:rPr>
    </w:pPr>
    <w:r w:rsidRPr="007C0596">
      <w:rPr>
        <w:lang w:val="nl-NL"/>
      </w:rPr>
      <w:t>Mercedes-Benz Nederland B.V. Divisie Trucks</w:t>
    </w:r>
  </w:p>
  <w:p w:rsidR="00261A09" w:rsidRDefault="00261A09" w:rsidP="00F24A14">
    <w:pPr>
      <w:pStyle w:val="Footer9pt"/>
      <w:spacing w:after="0"/>
      <w:rPr>
        <w:lang w:val="nl-NL"/>
      </w:rPr>
    </w:pPr>
    <w:r w:rsidRPr="00C97B04">
      <w:rPr>
        <w:lang w:val="nl-NL"/>
      </w:rPr>
      <w:t>Van Deventerlaan 50, 3528 AE Utrecht</w:t>
    </w:r>
  </w:p>
  <w:p w:rsidR="00261A09" w:rsidRPr="00C97B04" w:rsidRDefault="00261A09"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09" w:rsidRDefault="00261A09" w:rsidP="00C97B04">
    <w:pPr>
      <w:pStyle w:val="Footer9pt"/>
      <w:spacing w:after="0"/>
      <w:rPr>
        <w:lang w:val="nl-NL"/>
      </w:rPr>
    </w:pPr>
  </w:p>
  <w:p w:rsidR="00261A09" w:rsidRDefault="00261A09" w:rsidP="00C97B04">
    <w:pPr>
      <w:pStyle w:val="Footer9pt"/>
      <w:spacing w:after="0"/>
      <w:rPr>
        <w:lang w:val="nl-NL"/>
      </w:rPr>
    </w:pPr>
    <w:r w:rsidRPr="007C0596">
      <w:rPr>
        <w:lang w:val="nl-NL"/>
      </w:rPr>
      <w:t>Mercedes-Benz Nederland B.V. Divisie Trucks</w:t>
    </w:r>
  </w:p>
  <w:p w:rsidR="00261A09" w:rsidRDefault="00261A09" w:rsidP="00C97B04">
    <w:pPr>
      <w:pStyle w:val="Footer9pt"/>
      <w:spacing w:after="0"/>
      <w:rPr>
        <w:lang w:val="nl-NL"/>
      </w:rPr>
    </w:pPr>
    <w:r w:rsidRPr="00C97B04">
      <w:rPr>
        <w:lang w:val="nl-NL"/>
      </w:rPr>
      <w:t>Van Deventerlaan 50, 3528 AE Utrecht</w:t>
    </w:r>
  </w:p>
  <w:p w:rsidR="00261A09" w:rsidRPr="00C97B04" w:rsidRDefault="00261A09"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C1" w:rsidRDefault="00C355C1">
      <w:r>
        <w:separator/>
      </w:r>
    </w:p>
    <w:p w:rsidR="00C355C1" w:rsidRDefault="00C355C1"/>
    <w:p w:rsidR="00C355C1" w:rsidRDefault="00C355C1"/>
    <w:p w:rsidR="00C355C1" w:rsidRDefault="00C355C1"/>
    <w:p w:rsidR="00C355C1" w:rsidRDefault="00C355C1"/>
    <w:p w:rsidR="00C355C1" w:rsidRDefault="00C355C1"/>
    <w:p w:rsidR="00C355C1" w:rsidRDefault="00C355C1"/>
  </w:footnote>
  <w:footnote w:type="continuationSeparator" w:id="0">
    <w:p w:rsidR="00C355C1" w:rsidRDefault="00C355C1">
      <w:r>
        <w:continuationSeparator/>
      </w:r>
    </w:p>
    <w:p w:rsidR="00C355C1" w:rsidRDefault="00C355C1"/>
    <w:p w:rsidR="00C355C1" w:rsidRDefault="00C355C1"/>
    <w:p w:rsidR="00C355C1" w:rsidRDefault="00C355C1"/>
    <w:p w:rsidR="00C355C1" w:rsidRDefault="00C355C1"/>
    <w:p w:rsidR="00C355C1" w:rsidRDefault="00C355C1"/>
    <w:p w:rsidR="00C355C1" w:rsidRDefault="00C355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09" w:rsidRDefault="00261A09" w:rsidP="00FC1D1B">
    <w:pPr>
      <w:framePr w:w="2722" w:h="289" w:wrap="around" w:vAnchor="page" w:hAnchor="page" w:x="9016" w:y="3879" w:anchorLock="1"/>
      <w:spacing w:after="0"/>
      <w:rPr>
        <w:noProof/>
      </w:rPr>
    </w:pPr>
  </w:p>
  <w:p w:rsidR="00261A09" w:rsidRDefault="00261A09">
    <w:pPr>
      <w:spacing w:line="305" w:lineRule="exact"/>
      <w:rPr>
        <w:noProof/>
      </w:rPr>
    </w:pPr>
  </w:p>
  <w:p w:rsidR="00261A09" w:rsidRDefault="00261A09">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09" w:rsidRDefault="00261A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42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3">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4">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5">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6">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7">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8">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10">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1">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15"/>
  </w:num>
  <w:num w:numId="23">
    <w:abstractNumId w:val="16"/>
  </w:num>
  <w:num w:numId="24">
    <w:abstractNumId w:val="13"/>
  </w:num>
  <w:num w:numId="25">
    <w:abstractNumId w:val="17"/>
  </w:num>
  <w:num w:numId="26">
    <w:abstractNumId w:val="11"/>
  </w:num>
  <w:num w:numId="27">
    <w:abstractNumId w:val="14"/>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531A"/>
    <w:rsid w:val="00016ACB"/>
    <w:rsid w:val="00021206"/>
    <w:rsid w:val="000243A7"/>
    <w:rsid w:val="000252B6"/>
    <w:rsid w:val="0002656B"/>
    <w:rsid w:val="000277A5"/>
    <w:rsid w:val="00034F26"/>
    <w:rsid w:val="0004246E"/>
    <w:rsid w:val="000450DF"/>
    <w:rsid w:val="00046C57"/>
    <w:rsid w:val="00047E11"/>
    <w:rsid w:val="00047E2A"/>
    <w:rsid w:val="00053BCF"/>
    <w:rsid w:val="00057D99"/>
    <w:rsid w:val="00067EF3"/>
    <w:rsid w:val="00070501"/>
    <w:rsid w:val="00072140"/>
    <w:rsid w:val="00072A0C"/>
    <w:rsid w:val="000839F3"/>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6118"/>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876FD"/>
    <w:rsid w:val="0019145C"/>
    <w:rsid w:val="00197CB6"/>
    <w:rsid w:val="001A1C9D"/>
    <w:rsid w:val="001A3B87"/>
    <w:rsid w:val="001B3A25"/>
    <w:rsid w:val="001C26EC"/>
    <w:rsid w:val="001C5F18"/>
    <w:rsid w:val="001C617A"/>
    <w:rsid w:val="001C6BEA"/>
    <w:rsid w:val="001E0868"/>
    <w:rsid w:val="001E0EBF"/>
    <w:rsid w:val="001E3D7E"/>
    <w:rsid w:val="001E48C6"/>
    <w:rsid w:val="001E70B0"/>
    <w:rsid w:val="001F0387"/>
    <w:rsid w:val="001F2B82"/>
    <w:rsid w:val="00202B7C"/>
    <w:rsid w:val="00207F45"/>
    <w:rsid w:val="00214FA1"/>
    <w:rsid w:val="002172DA"/>
    <w:rsid w:val="00220711"/>
    <w:rsid w:val="00231CDA"/>
    <w:rsid w:val="00232785"/>
    <w:rsid w:val="002368CF"/>
    <w:rsid w:val="00243831"/>
    <w:rsid w:val="00260BB0"/>
    <w:rsid w:val="00261A09"/>
    <w:rsid w:val="00263154"/>
    <w:rsid w:val="0026469A"/>
    <w:rsid w:val="00281D26"/>
    <w:rsid w:val="002839DD"/>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085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9480B"/>
    <w:rsid w:val="003A0A99"/>
    <w:rsid w:val="003A3BFD"/>
    <w:rsid w:val="003A4605"/>
    <w:rsid w:val="003A59CD"/>
    <w:rsid w:val="003A631A"/>
    <w:rsid w:val="003B4C71"/>
    <w:rsid w:val="003B6947"/>
    <w:rsid w:val="003C110A"/>
    <w:rsid w:val="003C1393"/>
    <w:rsid w:val="003C58DF"/>
    <w:rsid w:val="003C664A"/>
    <w:rsid w:val="003D234D"/>
    <w:rsid w:val="003D422C"/>
    <w:rsid w:val="003D7FB0"/>
    <w:rsid w:val="003E0DDA"/>
    <w:rsid w:val="00403988"/>
    <w:rsid w:val="00403E7F"/>
    <w:rsid w:val="00403FCC"/>
    <w:rsid w:val="0040769C"/>
    <w:rsid w:val="00410E48"/>
    <w:rsid w:val="00411B5B"/>
    <w:rsid w:val="00412939"/>
    <w:rsid w:val="00413FB8"/>
    <w:rsid w:val="004233D7"/>
    <w:rsid w:val="00424D2D"/>
    <w:rsid w:val="00425A3D"/>
    <w:rsid w:val="00426D22"/>
    <w:rsid w:val="00430AE9"/>
    <w:rsid w:val="004328C5"/>
    <w:rsid w:val="00432D26"/>
    <w:rsid w:val="00442B47"/>
    <w:rsid w:val="004501EB"/>
    <w:rsid w:val="00453909"/>
    <w:rsid w:val="0046283C"/>
    <w:rsid w:val="00463DD5"/>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E20F7"/>
    <w:rsid w:val="004F0AF2"/>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62C"/>
    <w:rsid w:val="00550C46"/>
    <w:rsid w:val="0055380F"/>
    <w:rsid w:val="00563F88"/>
    <w:rsid w:val="00564C1F"/>
    <w:rsid w:val="00571601"/>
    <w:rsid w:val="00574C11"/>
    <w:rsid w:val="005820CE"/>
    <w:rsid w:val="00582408"/>
    <w:rsid w:val="00582794"/>
    <w:rsid w:val="00583070"/>
    <w:rsid w:val="00583704"/>
    <w:rsid w:val="00584E2C"/>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342E7"/>
    <w:rsid w:val="006462E8"/>
    <w:rsid w:val="00653BB6"/>
    <w:rsid w:val="00653DE2"/>
    <w:rsid w:val="00653F2A"/>
    <w:rsid w:val="006543FB"/>
    <w:rsid w:val="006642AA"/>
    <w:rsid w:val="00671666"/>
    <w:rsid w:val="00672B5C"/>
    <w:rsid w:val="00673988"/>
    <w:rsid w:val="00675014"/>
    <w:rsid w:val="006774C2"/>
    <w:rsid w:val="00681193"/>
    <w:rsid w:val="006840BF"/>
    <w:rsid w:val="00685623"/>
    <w:rsid w:val="00686AE7"/>
    <w:rsid w:val="0068783D"/>
    <w:rsid w:val="006929E9"/>
    <w:rsid w:val="00694B63"/>
    <w:rsid w:val="00695623"/>
    <w:rsid w:val="006A35D7"/>
    <w:rsid w:val="006B1293"/>
    <w:rsid w:val="006B2448"/>
    <w:rsid w:val="006B2D3F"/>
    <w:rsid w:val="006B35DD"/>
    <w:rsid w:val="006B52C5"/>
    <w:rsid w:val="006C1089"/>
    <w:rsid w:val="006C5CB5"/>
    <w:rsid w:val="006D2C92"/>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1993"/>
    <w:rsid w:val="00731C3B"/>
    <w:rsid w:val="007328B9"/>
    <w:rsid w:val="00733E85"/>
    <w:rsid w:val="007400C5"/>
    <w:rsid w:val="00740680"/>
    <w:rsid w:val="007436A1"/>
    <w:rsid w:val="00746D18"/>
    <w:rsid w:val="0075023E"/>
    <w:rsid w:val="007518F4"/>
    <w:rsid w:val="007560CE"/>
    <w:rsid w:val="00773EEE"/>
    <w:rsid w:val="00781506"/>
    <w:rsid w:val="007922C7"/>
    <w:rsid w:val="00792335"/>
    <w:rsid w:val="00793129"/>
    <w:rsid w:val="00793A00"/>
    <w:rsid w:val="00795965"/>
    <w:rsid w:val="0079638A"/>
    <w:rsid w:val="007B55AB"/>
    <w:rsid w:val="007B7A4F"/>
    <w:rsid w:val="007C0418"/>
    <w:rsid w:val="007C0596"/>
    <w:rsid w:val="007C3796"/>
    <w:rsid w:val="007C71A7"/>
    <w:rsid w:val="007D44D3"/>
    <w:rsid w:val="007D5703"/>
    <w:rsid w:val="007D6E3E"/>
    <w:rsid w:val="007D7566"/>
    <w:rsid w:val="007E0221"/>
    <w:rsid w:val="007E1634"/>
    <w:rsid w:val="007E1A11"/>
    <w:rsid w:val="007E673E"/>
    <w:rsid w:val="007E7C5D"/>
    <w:rsid w:val="007F48EB"/>
    <w:rsid w:val="007F66CE"/>
    <w:rsid w:val="00800300"/>
    <w:rsid w:val="008008C3"/>
    <w:rsid w:val="00805A2B"/>
    <w:rsid w:val="00811010"/>
    <w:rsid w:val="00812C24"/>
    <w:rsid w:val="0081594D"/>
    <w:rsid w:val="00821333"/>
    <w:rsid w:val="008213C1"/>
    <w:rsid w:val="0082326C"/>
    <w:rsid w:val="008268E3"/>
    <w:rsid w:val="00836FF0"/>
    <w:rsid w:val="008418ED"/>
    <w:rsid w:val="008430C7"/>
    <w:rsid w:val="00843943"/>
    <w:rsid w:val="00850E2F"/>
    <w:rsid w:val="00851F7D"/>
    <w:rsid w:val="0085564B"/>
    <w:rsid w:val="008619E3"/>
    <w:rsid w:val="00862BCC"/>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8F54BD"/>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91B8F"/>
    <w:rsid w:val="00992AA1"/>
    <w:rsid w:val="00992E34"/>
    <w:rsid w:val="00993428"/>
    <w:rsid w:val="00994053"/>
    <w:rsid w:val="009A1632"/>
    <w:rsid w:val="009A4723"/>
    <w:rsid w:val="009A56AF"/>
    <w:rsid w:val="009B0F4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1F46"/>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25F12"/>
    <w:rsid w:val="00B4084A"/>
    <w:rsid w:val="00B41C46"/>
    <w:rsid w:val="00B60413"/>
    <w:rsid w:val="00B65F7F"/>
    <w:rsid w:val="00B677FD"/>
    <w:rsid w:val="00B71501"/>
    <w:rsid w:val="00B72173"/>
    <w:rsid w:val="00B74DEE"/>
    <w:rsid w:val="00B77DD9"/>
    <w:rsid w:val="00B8020D"/>
    <w:rsid w:val="00B83257"/>
    <w:rsid w:val="00B84096"/>
    <w:rsid w:val="00B86B0D"/>
    <w:rsid w:val="00B93197"/>
    <w:rsid w:val="00BA3B55"/>
    <w:rsid w:val="00BA6087"/>
    <w:rsid w:val="00BB0150"/>
    <w:rsid w:val="00BB06A1"/>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55C1"/>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769D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1D94"/>
    <w:rsid w:val="00D06F8C"/>
    <w:rsid w:val="00D07C0A"/>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33D0F"/>
    <w:rsid w:val="00D4009A"/>
    <w:rsid w:val="00D41AD1"/>
    <w:rsid w:val="00D535F0"/>
    <w:rsid w:val="00D53AD6"/>
    <w:rsid w:val="00D548AD"/>
    <w:rsid w:val="00D612D3"/>
    <w:rsid w:val="00D61E3A"/>
    <w:rsid w:val="00D63B04"/>
    <w:rsid w:val="00D64221"/>
    <w:rsid w:val="00D7473B"/>
    <w:rsid w:val="00D75821"/>
    <w:rsid w:val="00D75CD9"/>
    <w:rsid w:val="00D76911"/>
    <w:rsid w:val="00D77576"/>
    <w:rsid w:val="00D80935"/>
    <w:rsid w:val="00D818FC"/>
    <w:rsid w:val="00D83585"/>
    <w:rsid w:val="00D85A4A"/>
    <w:rsid w:val="00D906DF"/>
    <w:rsid w:val="00DA2CC0"/>
    <w:rsid w:val="00DA4C2B"/>
    <w:rsid w:val="00DA5141"/>
    <w:rsid w:val="00DA6D43"/>
    <w:rsid w:val="00DB022B"/>
    <w:rsid w:val="00DB5069"/>
    <w:rsid w:val="00DB7B42"/>
    <w:rsid w:val="00DC1CC1"/>
    <w:rsid w:val="00DC21EE"/>
    <w:rsid w:val="00DC2406"/>
    <w:rsid w:val="00DC5855"/>
    <w:rsid w:val="00DC75FB"/>
    <w:rsid w:val="00DD41D9"/>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1F0"/>
    <w:rsid w:val="00E529E0"/>
    <w:rsid w:val="00E534FD"/>
    <w:rsid w:val="00E53DC7"/>
    <w:rsid w:val="00E602F6"/>
    <w:rsid w:val="00E6066B"/>
    <w:rsid w:val="00E60AA8"/>
    <w:rsid w:val="00E61255"/>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EF787F"/>
    <w:rsid w:val="00F1283F"/>
    <w:rsid w:val="00F12C27"/>
    <w:rsid w:val="00F20D9D"/>
    <w:rsid w:val="00F21D8B"/>
    <w:rsid w:val="00F221F9"/>
    <w:rsid w:val="00F23EE1"/>
    <w:rsid w:val="00F24A14"/>
    <w:rsid w:val="00F26DE0"/>
    <w:rsid w:val="00F34429"/>
    <w:rsid w:val="00F415C9"/>
    <w:rsid w:val="00F42A2C"/>
    <w:rsid w:val="00F45981"/>
    <w:rsid w:val="00F46131"/>
    <w:rsid w:val="00F4781D"/>
    <w:rsid w:val="00F51F79"/>
    <w:rsid w:val="00F5223B"/>
    <w:rsid w:val="00F54951"/>
    <w:rsid w:val="00F61D91"/>
    <w:rsid w:val="00F66AAE"/>
    <w:rsid w:val="00F729D3"/>
    <w:rsid w:val="00F76888"/>
    <w:rsid w:val="00F77949"/>
    <w:rsid w:val="00F80976"/>
    <w:rsid w:val="00F81377"/>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299F"/>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024">
      <w:bodyDiv w:val="1"/>
      <w:marLeft w:val="0"/>
      <w:marRight w:val="0"/>
      <w:marTop w:val="0"/>
      <w:marBottom w:val="0"/>
      <w:divBdr>
        <w:top w:val="none" w:sz="0" w:space="0" w:color="auto"/>
        <w:left w:val="none" w:sz="0" w:space="0" w:color="auto"/>
        <w:bottom w:val="none" w:sz="0" w:space="0" w:color="auto"/>
        <w:right w:val="none" w:sz="0" w:space="0" w:color="auto"/>
      </w:divBdr>
    </w:div>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373314465">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1757046823">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697</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4811</CharactersWithSpaces>
  <SharedDoc>false</SharedDoc>
  <HLinks>
    <vt:vector size="6" baseType="variant">
      <vt:variant>
        <vt:i4>116</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3</cp:revision>
  <cp:lastPrinted>2015-08-31T07:33:00Z</cp:lastPrinted>
  <dcterms:created xsi:type="dcterms:W3CDTF">2015-08-31T07:33:00Z</dcterms:created>
  <dcterms:modified xsi:type="dcterms:W3CDTF">2015-08-31T08:17:00Z</dcterms:modified>
</cp:coreProperties>
</file>