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FD35C4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FD35C4">
        <w:rPr>
          <w:sz w:val="22"/>
          <w:szCs w:val="22"/>
        </w:rPr>
        <w:t>Persbericht</w:t>
      </w:r>
    </w:p>
    <w:p w:rsidR="0097172A" w:rsidRPr="00FD35C4" w:rsidRDefault="003763DA" w:rsidP="009806B5">
      <w:pPr>
        <w:pStyle w:val="40Continoustext11pt"/>
        <w:rPr>
          <w:szCs w:val="22"/>
          <w:lang w:val="nl-NL"/>
        </w:rPr>
        <w:sectPr w:rsidR="0097172A" w:rsidRPr="00FD35C4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A37929">
                              <w:rPr>
                                <w:noProof/>
                              </w:rPr>
                              <w:t>2</w:t>
                            </w:r>
                            <w:r w:rsidR="00E5148B">
                              <w:rPr>
                                <w:noProof/>
                              </w:rPr>
                              <w:t>8</w:t>
                            </w:r>
                            <w:r w:rsidR="00F43DCC">
                              <w:rPr>
                                <w:noProof/>
                              </w:rPr>
                              <w:t xml:space="preserve"> november</w:t>
                            </w:r>
                            <w:r w:rsidR="008469BE">
                              <w:rPr>
                                <w:noProof/>
                              </w:rPr>
                              <w:t xml:space="preserve"> 2014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A37929">
                        <w:rPr>
                          <w:noProof/>
                        </w:rPr>
                        <w:t>2</w:t>
                      </w:r>
                      <w:r w:rsidR="00E5148B">
                        <w:rPr>
                          <w:noProof/>
                        </w:rPr>
                        <w:t>8</w:t>
                      </w:r>
                      <w:r w:rsidR="00F43DCC">
                        <w:rPr>
                          <w:noProof/>
                        </w:rPr>
                        <w:t xml:space="preserve"> november</w:t>
                      </w:r>
                      <w:r w:rsidR="008469BE">
                        <w:rPr>
                          <w:noProof/>
                        </w:rPr>
                        <w:t xml:space="preserve"> 2014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64E81" w:rsidRPr="00A56227" w:rsidRDefault="00E5148B" w:rsidP="00FD35C4">
      <w:pPr>
        <w:pStyle w:val="Default"/>
        <w:rPr>
          <w:rFonts w:asciiTheme="minorHAnsi" w:hAnsiTheme="minorHAnsi" w:cstheme="minorHAnsi"/>
        </w:rPr>
      </w:pPr>
      <w:r>
        <w:rPr>
          <w:rFonts w:eastAsia="Calibri" w:cs="Courier New"/>
          <w:sz w:val="36"/>
          <w:szCs w:val="36"/>
        </w:rPr>
        <w:lastRenderedPageBreak/>
        <w:t>Mercedes-AMG geeft gas</w:t>
      </w:r>
    </w:p>
    <w:p w:rsidR="00164E81" w:rsidRPr="00A56227" w:rsidRDefault="00164E81" w:rsidP="00164E8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AE4CBE" w:rsidRPr="00087291" w:rsidRDefault="008C4E8A" w:rsidP="00087291">
      <w:pPr>
        <w:pStyle w:val="ListParagraph"/>
        <w:numPr>
          <w:ilvl w:val="0"/>
          <w:numId w:val="32"/>
        </w:num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  <w:r w:rsidRPr="00087291">
        <w:rPr>
          <w:rFonts w:eastAsia="Calibri" w:cstheme="minorHAnsi"/>
          <w:b/>
          <w:color w:val="000000"/>
          <w:sz w:val="22"/>
          <w:szCs w:val="22"/>
          <w:lang w:eastAsia="nl-NL"/>
        </w:rPr>
        <w:t>Groeistrategie gericht op nieuwe marktsegmenten</w:t>
      </w:r>
    </w:p>
    <w:p w:rsidR="008C4E8A" w:rsidRPr="00AB72BA" w:rsidRDefault="008C4E8A" w:rsidP="00087291">
      <w:pPr>
        <w:pStyle w:val="ListParagraph"/>
        <w:numPr>
          <w:ilvl w:val="0"/>
          <w:numId w:val="32"/>
        </w:num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val="nl-NL" w:eastAsia="nl-NL"/>
        </w:rPr>
      </w:pPr>
      <w:r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 xml:space="preserve">Doelstelling is </w:t>
      </w:r>
      <w:r w:rsidR="00087291"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>wereldwijde a</w:t>
      </w:r>
      <w:r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 xml:space="preserve">fzet </w:t>
      </w:r>
      <w:r w:rsidR="00087291"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>voor</w:t>
      </w:r>
      <w:r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 xml:space="preserve"> 2017</w:t>
      </w:r>
      <w:r w:rsidR="00087291"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 xml:space="preserve"> te verdubbelen</w:t>
      </w:r>
    </w:p>
    <w:p w:rsidR="00087291" w:rsidRPr="00AB72BA" w:rsidRDefault="00087291" w:rsidP="00087291">
      <w:pPr>
        <w:pStyle w:val="ListParagraph"/>
        <w:numPr>
          <w:ilvl w:val="0"/>
          <w:numId w:val="32"/>
        </w:num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val="nl-NL" w:eastAsia="nl-NL"/>
        </w:rPr>
      </w:pPr>
      <w:r w:rsidRPr="00AB72BA">
        <w:rPr>
          <w:rFonts w:eastAsia="Calibri" w:cstheme="minorHAnsi"/>
          <w:b/>
          <w:color w:val="000000"/>
          <w:sz w:val="22"/>
          <w:szCs w:val="22"/>
          <w:lang w:val="nl-NL" w:eastAsia="nl-NL"/>
        </w:rPr>
        <w:t>Debuut van nieuwe AMG-sportmodellen op de North American International Auto Show in Detroit</w:t>
      </w:r>
    </w:p>
    <w:p w:rsidR="00AE4CBE" w:rsidRDefault="00AE4CBE" w:rsidP="00825B16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</w:p>
    <w:p w:rsidR="0021347E" w:rsidRDefault="00041255" w:rsidP="00041255">
      <w:pPr>
        <w:spacing w:after="0" w:line="360" w:lineRule="auto"/>
        <w:ind w:right="111"/>
        <w:rPr>
          <w:sz w:val="22"/>
          <w:szCs w:val="22"/>
        </w:rPr>
      </w:pPr>
      <w:r>
        <w:rPr>
          <w:sz w:val="22"/>
          <w:szCs w:val="22"/>
        </w:rPr>
        <w:t xml:space="preserve">Het sportwagen- en performancemerk Mercedes-AMG zal dit jaar met ruim 40.000 eenheden </w:t>
      </w:r>
      <w:r w:rsidR="00146780">
        <w:rPr>
          <w:sz w:val="22"/>
          <w:szCs w:val="22"/>
        </w:rPr>
        <w:t>een nieuw verkooprecord realiseren. Door in te stappen in de compacte klasse en het modelaanbod uit te breiden</w:t>
      </w:r>
      <w:r w:rsidR="00E35962">
        <w:rPr>
          <w:sz w:val="22"/>
          <w:szCs w:val="22"/>
        </w:rPr>
        <w:t>,</w:t>
      </w:r>
      <w:r w:rsidR="00146780">
        <w:rPr>
          <w:sz w:val="22"/>
          <w:szCs w:val="22"/>
        </w:rPr>
        <w:t xml:space="preserve"> kon de onderneming uit </w:t>
      </w:r>
      <w:proofErr w:type="spellStart"/>
      <w:r w:rsidR="00146780">
        <w:rPr>
          <w:sz w:val="22"/>
          <w:szCs w:val="22"/>
        </w:rPr>
        <w:t>Affalterbach</w:t>
      </w:r>
      <w:proofErr w:type="spellEnd"/>
      <w:r w:rsidR="00146780">
        <w:rPr>
          <w:sz w:val="22"/>
          <w:szCs w:val="22"/>
        </w:rPr>
        <w:t xml:space="preserve"> nieuwe klantengroepen </w:t>
      </w:r>
      <w:r w:rsidR="00FE01B0">
        <w:rPr>
          <w:sz w:val="22"/>
          <w:szCs w:val="22"/>
        </w:rPr>
        <w:t xml:space="preserve">aan zich binden en nieuwe markten openen. </w:t>
      </w:r>
      <w:r w:rsidR="005C1AC0">
        <w:rPr>
          <w:sz w:val="22"/>
          <w:szCs w:val="22"/>
        </w:rPr>
        <w:t>He</w:t>
      </w:r>
      <w:r w:rsidR="00191A40">
        <w:rPr>
          <w:sz w:val="22"/>
          <w:szCs w:val="22"/>
        </w:rPr>
        <w:t>t succesverhaal van het merk en zijn groeikoers worden onderbouwd door de c</w:t>
      </w:r>
      <w:r w:rsidR="00FE01B0">
        <w:rPr>
          <w:sz w:val="22"/>
          <w:szCs w:val="22"/>
        </w:rPr>
        <w:t xml:space="preserve">ompleet </w:t>
      </w:r>
      <w:r w:rsidR="00921E38">
        <w:rPr>
          <w:sz w:val="22"/>
          <w:szCs w:val="22"/>
        </w:rPr>
        <w:t>in eigen regie</w:t>
      </w:r>
      <w:r w:rsidR="00FE01B0">
        <w:rPr>
          <w:sz w:val="22"/>
          <w:szCs w:val="22"/>
        </w:rPr>
        <w:t xml:space="preserve"> ontwikkelde modellen als de SLS AMG en de onlangs </w:t>
      </w:r>
      <w:r w:rsidR="006F764F">
        <w:rPr>
          <w:sz w:val="22"/>
          <w:szCs w:val="22"/>
        </w:rPr>
        <w:t>geïntroduceerde</w:t>
      </w:r>
      <w:r w:rsidR="00FE01B0">
        <w:rPr>
          <w:sz w:val="22"/>
          <w:szCs w:val="22"/>
        </w:rPr>
        <w:t xml:space="preserve"> Mercedes-AMG GT</w:t>
      </w:r>
      <w:r w:rsidR="00921E38">
        <w:rPr>
          <w:sz w:val="22"/>
          <w:szCs w:val="22"/>
        </w:rPr>
        <w:t>.</w:t>
      </w:r>
    </w:p>
    <w:p w:rsidR="00A66C92" w:rsidRDefault="00A66C92" w:rsidP="00041255">
      <w:pPr>
        <w:spacing w:after="0" w:line="360" w:lineRule="auto"/>
        <w:ind w:right="111"/>
        <w:rPr>
          <w:sz w:val="22"/>
          <w:szCs w:val="22"/>
        </w:rPr>
      </w:pPr>
    </w:p>
    <w:p w:rsidR="00A66C92" w:rsidRDefault="00A66C92" w:rsidP="00041255">
      <w:pPr>
        <w:spacing w:after="0" w:line="360" w:lineRule="auto"/>
        <w:ind w:right="111"/>
        <w:rPr>
          <w:sz w:val="22"/>
          <w:szCs w:val="22"/>
        </w:rPr>
      </w:pPr>
      <w:r>
        <w:rPr>
          <w:sz w:val="22"/>
          <w:szCs w:val="22"/>
        </w:rPr>
        <w:t xml:space="preserve">Om de merken- en techniekwereld van AMG </w:t>
      </w:r>
      <w:r w:rsidR="00CC4692">
        <w:rPr>
          <w:sz w:val="22"/>
          <w:szCs w:val="22"/>
        </w:rPr>
        <w:t>bereikbaar</w:t>
      </w:r>
      <w:r>
        <w:rPr>
          <w:sz w:val="22"/>
          <w:szCs w:val="22"/>
        </w:rPr>
        <w:t xml:space="preserve"> te maken</w:t>
      </w:r>
      <w:r w:rsidR="005B7AC4">
        <w:rPr>
          <w:sz w:val="22"/>
          <w:szCs w:val="22"/>
        </w:rPr>
        <w:t xml:space="preserve">, ontwikkelde Mercedes-AMG onder de naam </w:t>
      </w:r>
      <w:r w:rsidR="00CC4692">
        <w:rPr>
          <w:sz w:val="22"/>
          <w:szCs w:val="22"/>
        </w:rPr>
        <w:t>'</w:t>
      </w:r>
      <w:r w:rsidR="005B7AC4">
        <w:rPr>
          <w:sz w:val="22"/>
          <w:szCs w:val="22"/>
        </w:rPr>
        <w:t>AMG Sport</w:t>
      </w:r>
      <w:r w:rsidR="00CC4692">
        <w:rPr>
          <w:sz w:val="22"/>
          <w:szCs w:val="22"/>
        </w:rPr>
        <w:t>'</w:t>
      </w:r>
      <w:r w:rsidR="005B7AC4">
        <w:rPr>
          <w:sz w:val="22"/>
          <w:szCs w:val="22"/>
        </w:rPr>
        <w:t xml:space="preserve"> een nieuwe productlijn die met sportiev</w:t>
      </w:r>
      <w:r w:rsidR="005C1AC0">
        <w:rPr>
          <w:sz w:val="22"/>
          <w:szCs w:val="22"/>
        </w:rPr>
        <w:t>e rijeigenschappen en technisch</w:t>
      </w:r>
      <w:r w:rsidR="005B7AC4">
        <w:rPr>
          <w:sz w:val="22"/>
          <w:szCs w:val="22"/>
        </w:rPr>
        <w:t xml:space="preserve"> raffine</w:t>
      </w:r>
      <w:r w:rsidR="005C1AC0">
        <w:rPr>
          <w:sz w:val="22"/>
          <w:szCs w:val="22"/>
        </w:rPr>
        <w:t xml:space="preserve">ment </w:t>
      </w:r>
      <w:r w:rsidR="005B7AC4">
        <w:rPr>
          <w:sz w:val="22"/>
          <w:szCs w:val="22"/>
        </w:rPr>
        <w:t>zal overtuigen.</w:t>
      </w:r>
      <w:r w:rsidR="00CC4692">
        <w:rPr>
          <w:sz w:val="22"/>
          <w:szCs w:val="22"/>
        </w:rPr>
        <w:t xml:space="preserve"> De AMG-sportmodellen zullen het gat tussen het AMG-sportpakket voor Mercedes-Benz voertuigen en de traditionele AMG-modellen opvullen en daarmee </w:t>
      </w:r>
      <w:r w:rsidR="00DF29E4">
        <w:rPr>
          <w:sz w:val="22"/>
          <w:szCs w:val="22"/>
        </w:rPr>
        <w:t xml:space="preserve">blijvend een bijdrage leveren aan </w:t>
      </w:r>
      <w:r w:rsidR="00CC4692">
        <w:rPr>
          <w:sz w:val="22"/>
          <w:szCs w:val="22"/>
        </w:rPr>
        <w:t>de groei van het merk.</w:t>
      </w:r>
    </w:p>
    <w:p w:rsidR="00DF29E4" w:rsidRDefault="00DF29E4" w:rsidP="00041255">
      <w:pPr>
        <w:spacing w:after="0" w:line="360" w:lineRule="auto"/>
        <w:ind w:right="111"/>
        <w:rPr>
          <w:sz w:val="22"/>
          <w:szCs w:val="22"/>
        </w:rPr>
      </w:pPr>
    </w:p>
    <w:p w:rsidR="003552E2" w:rsidRDefault="00E524A6" w:rsidP="00041255">
      <w:pPr>
        <w:spacing w:after="0" w:line="360" w:lineRule="auto"/>
        <w:ind w:right="111"/>
        <w:rPr>
          <w:sz w:val="22"/>
          <w:szCs w:val="22"/>
        </w:rPr>
      </w:pPr>
      <w:r>
        <w:rPr>
          <w:sz w:val="22"/>
          <w:szCs w:val="22"/>
        </w:rPr>
        <w:t>De aanwezigheid en het daar</w:t>
      </w:r>
      <w:r w:rsidR="005756CF">
        <w:rPr>
          <w:sz w:val="22"/>
          <w:szCs w:val="22"/>
        </w:rPr>
        <w:t xml:space="preserve">aan gekoppelde </w:t>
      </w:r>
      <w:r>
        <w:rPr>
          <w:sz w:val="22"/>
          <w:szCs w:val="22"/>
        </w:rPr>
        <w:t xml:space="preserve">verkooppotentieel van AMG </w:t>
      </w:r>
      <w:r w:rsidR="005756CF">
        <w:rPr>
          <w:sz w:val="22"/>
          <w:szCs w:val="22"/>
        </w:rPr>
        <w:t>groeien</w:t>
      </w:r>
      <w:r w:rsidR="00C35F90">
        <w:rPr>
          <w:sz w:val="22"/>
          <w:szCs w:val="22"/>
        </w:rPr>
        <w:t xml:space="preserve"> wereldwijd door de benadering van nieuwe klantengroepen en </w:t>
      </w:r>
      <w:r w:rsidR="00C35F90">
        <w:rPr>
          <w:sz w:val="22"/>
          <w:szCs w:val="22"/>
        </w:rPr>
        <w:lastRenderedPageBreak/>
        <w:t xml:space="preserve">segmenten. </w:t>
      </w:r>
      <w:r w:rsidR="005756CF">
        <w:rPr>
          <w:sz w:val="22"/>
          <w:szCs w:val="22"/>
        </w:rPr>
        <w:t>"</w:t>
      </w:r>
      <w:r w:rsidR="00C35F90">
        <w:rPr>
          <w:sz w:val="22"/>
          <w:szCs w:val="22"/>
        </w:rPr>
        <w:t xml:space="preserve">Met de nieuwe sportwagenmodellen </w:t>
      </w:r>
      <w:r w:rsidR="00253430">
        <w:rPr>
          <w:sz w:val="22"/>
          <w:szCs w:val="22"/>
        </w:rPr>
        <w:t xml:space="preserve">wordt echte sportwagentechniek bereikbaar </w:t>
      </w:r>
      <w:r w:rsidR="007A6B25">
        <w:rPr>
          <w:sz w:val="22"/>
          <w:szCs w:val="22"/>
        </w:rPr>
        <w:t>voor een nog bredere klantengroep</w:t>
      </w:r>
      <w:r w:rsidR="005756CF">
        <w:rPr>
          <w:sz w:val="22"/>
          <w:szCs w:val="22"/>
        </w:rPr>
        <w:t>"</w:t>
      </w:r>
      <w:r w:rsidR="007A6B25">
        <w:rPr>
          <w:sz w:val="22"/>
          <w:szCs w:val="22"/>
        </w:rPr>
        <w:t>, aldus Tobias Moers, directievoorzitter van Mercedes-AMG GmbH.</w:t>
      </w:r>
      <w:r w:rsidR="003552E2">
        <w:rPr>
          <w:sz w:val="22"/>
          <w:szCs w:val="22"/>
        </w:rPr>
        <w:t xml:space="preserve"> "Bij alle dynamische groei blijven wij </w:t>
      </w:r>
      <w:proofErr w:type="spellStart"/>
      <w:r w:rsidR="003552E2">
        <w:rPr>
          <w:sz w:val="22"/>
          <w:szCs w:val="22"/>
        </w:rPr>
        <w:t>onse</w:t>
      </w:r>
      <w:proofErr w:type="spellEnd"/>
      <w:r w:rsidR="003552E2">
        <w:rPr>
          <w:sz w:val="22"/>
          <w:szCs w:val="22"/>
        </w:rPr>
        <w:t xml:space="preserve"> merkbelofte 'Driving Performance' natuurlijk trouw.</w:t>
      </w:r>
      <w:r w:rsidR="00F61267">
        <w:rPr>
          <w:sz w:val="22"/>
          <w:szCs w:val="22"/>
        </w:rPr>
        <w:t>"</w:t>
      </w:r>
    </w:p>
    <w:p w:rsidR="003552E2" w:rsidRDefault="003552E2" w:rsidP="00041255">
      <w:pPr>
        <w:spacing w:after="0" w:line="360" w:lineRule="auto"/>
        <w:ind w:right="111"/>
        <w:rPr>
          <w:sz w:val="22"/>
          <w:szCs w:val="22"/>
        </w:rPr>
      </w:pPr>
    </w:p>
    <w:p w:rsidR="00DF29E4" w:rsidRDefault="003552E2" w:rsidP="00041255">
      <w:pPr>
        <w:spacing w:after="0" w:line="360" w:lineRule="auto"/>
        <w:ind w:right="111"/>
        <w:rPr>
          <w:sz w:val="22"/>
          <w:szCs w:val="22"/>
        </w:rPr>
      </w:pPr>
      <w:r>
        <w:rPr>
          <w:sz w:val="22"/>
          <w:szCs w:val="22"/>
        </w:rPr>
        <w:t xml:space="preserve">De AMG-sportmodellen </w:t>
      </w:r>
      <w:r w:rsidR="00F61267">
        <w:rPr>
          <w:sz w:val="22"/>
          <w:szCs w:val="22"/>
        </w:rPr>
        <w:t>beschikken over</w:t>
      </w:r>
      <w:r>
        <w:rPr>
          <w:sz w:val="22"/>
          <w:szCs w:val="22"/>
        </w:rPr>
        <w:t xml:space="preserve"> </w:t>
      </w:r>
      <w:r w:rsidR="00B45DE9">
        <w:rPr>
          <w:sz w:val="22"/>
          <w:szCs w:val="22"/>
        </w:rPr>
        <w:t>sterkere motoren</w:t>
      </w:r>
      <w:r w:rsidR="00456EBB">
        <w:rPr>
          <w:sz w:val="22"/>
          <w:szCs w:val="22"/>
        </w:rPr>
        <w:t>, standaard</w:t>
      </w:r>
      <w:r w:rsidR="005C1AC0">
        <w:rPr>
          <w:sz w:val="22"/>
          <w:szCs w:val="22"/>
        </w:rPr>
        <w:t xml:space="preserve"> vierwielaandrijving</w:t>
      </w:r>
      <w:r w:rsidR="00456EBB">
        <w:rPr>
          <w:sz w:val="22"/>
          <w:szCs w:val="22"/>
        </w:rPr>
        <w:t xml:space="preserve"> en speciale chassiscomponenten en reminstallaties uit de klassieke AMG-modellen</w:t>
      </w:r>
      <w:r w:rsidR="00F65F29">
        <w:rPr>
          <w:sz w:val="22"/>
          <w:szCs w:val="22"/>
        </w:rPr>
        <w:t>, waarmee de merkbelofte van het performancemerk wordt waargemaakt.</w:t>
      </w:r>
      <w:r w:rsidR="00273359">
        <w:rPr>
          <w:sz w:val="22"/>
          <w:szCs w:val="22"/>
        </w:rPr>
        <w:t xml:space="preserve"> </w:t>
      </w:r>
      <w:r w:rsidR="00754489">
        <w:rPr>
          <w:sz w:val="22"/>
          <w:szCs w:val="22"/>
        </w:rPr>
        <w:t>De klanten kunnen e</w:t>
      </w:r>
      <w:r w:rsidR="00273359">
        <w:rPr>
          <w:sz w:val="22"/>
          <w:szCs w:val="22"/>
        </w:rPr>
        <w:t>en</w:t>
      </w:r>
      <w:r w:rsidR="00B45DE9">
        <w:rPr>
          <w:sz w:val="22"/>
          <w:szCs w:val="22"/>
        </w:rPr>
        <w:t xml:space="preserve"> rijdynamiek en een extreem emotionele rijbeleving verwachten die kenmerkend is</w:t>
      </w:r>
      <w:r w:rsidR="00273359">
        <w:rPr>
          <w:sz w:val="22"/>
          <w:szCs w:val="22"/>
        </w:rPr>
        <w:t xml:space="preserve"> voor AMG</w:t>
      </w:r>
      <w:r w:rsidR="00BD2420">
        <w:rPr>
          <w:sz w:val="22"/>
          <w:szCs w:val="22"/>
        </w:rPr>
        <w:t>.</w:t>
      </w:r>
      <w:r w:rsidR="00754489">
        <w:rPr>
          <w:sz w:val="22"/>
          <w:szCs w:val="22"/>
        </w:rPr>
        <w:t xml:space="preserve"> </w:t>
      </w:r>
      <w:r w:rsidR="00BD2420">
        <w:rPr>
          <w:sz w:val="22"/>
          <w:szCs w:val="22"/>
        </w:rPr>
        <w:t>De eerste twee AMG-sportmodellen worden</w:t>
      </w:r>
      <w:r w:rsidR="00091FD2">
        <w:rPr>
          <w:sz w:val="22"/>
          <w:szCs w:val="22"/>
        </w:rPr>
        <w:t xml:space="preserve"> in januari 2015 gepresenteerd</w:t>
      </w:r>
      <w:r w:rsidR="00BD2420">
        <w:rPr>
          <w:sz w:val="22"/>
          <w:szCs w:val="22"/>
        </w:rPr>
        <w:t xml:space="preserve"> op de North American International</w:t>
      </w:r>
      <w:r w:rsidR="009A1008">
        <w:rPr>
          <w:sz w:val="22"/>
          <w:szCs w:val="22"/>
        </w:rPr>
        <w:t xml:space="preserve"> </w:t>
      </w:r>
      <w:r w:rsidR="00BD2420">
        <w:rPr>
          <w:sz w:val="22"/>
          <w:szCs w:val="22"/>
        </w:rPr>
        <w:t>Auto Show in Detroit</w:t>
      </w:r>
      <w:r w:rsidR="00091FD2">
        <w:rPr>
          <w:sz w:val="22"/>
          <w:szCs w:val="22"/>
        </w:rPr>
        <w:t>. Andere modellen van deze nieuwe productlijn zitten in de pijplijn.</w:t>
      </w:r>
    </w:p>
    <w:p w:rsidR="00091FD2" w:rsidRDefault="00091FD2" w:rsidP="00041255">
      <w:pPr>
        <w:spacing w:after="0" w:line="360" w:lineRule="auto"/>
        <w:ind w:right="111"/>
        <w:rPr>
          <w:sz w:val="22"/>
          <w:szCs w:val="22"/>
        </w:rPr>
      </w:pPr>
    </w:p>
    <w:p w:rsidR="00091FD2" w:rsidRPr="0021347E" w:rsidRDefault="006A5EA6" w:rsidP="00041255">
      <w:pPr>
        <w:spacing w:after="0" w:line="360" w:lineRule="auto"/>
        <w:ind w:right="111"/>
        <w:rPr>
          <w:sz w:val="22"/>
          <w:szCs w:val="22"/>
        </w:rPr>
      </w:pPr>
      <w:r>
        <w:rPr>
          <w:sz w:val="22"/>
          <w:szCs w:val="22"/>
        </w:rPr>
        <w:t>Mercedes-AMG</w:t>
      </w:r>
      <w:r w:rsidR="002A1F80">
        <w:rPr>
          <w:sz w:val="22"/>
          <w:szCs w:val="22"/>
        </w:rPr>
        <w:t xml:space="preserve"> richt zijn doelstellingen niet alleen op klanten en groei. In het kader van de </w:t>
      </w:r>
      <w:r w:rsidR="006A7C1E">
        <w:rPr>
          <w:sz w:val="22"/>
          <w:szCs w:val="22"/>
        </w:rPr>
        <w:t>'</w:t>
      </w:r>
      <w:r w:rsidR="002A1F80">
        <w:rPr>
          <w:sz w:val="22"/>
          <w:szCs w:val="22"/>
        </w:rPr>
        <w:t xml:space="preserve">AMG Green Performance </w:t>
      </w:r>
      <w:proofErr w:type="spellStart"/>
      <w:r w:rsidR="002A1F80">
        <w:rPr>
          <w:sz w:val="22"/>
          <w:szCs w:val="22"/>
        </w:rPr>
        <w:t>Strategy</w:t>
      </w:r>
      <w:proofErr w:type="spellEnd"/>
      <w:r w:rsidR="006A7C1E">
        <w:rPr>
          <w:sz w:val="22"/>
          <w:szCs w:val="22"/>
        </w:rPr>
        <w:t>'</w:t>
      </w:r>
      <w:r w:rsidR="002A1F80">
        <w:rPr>
          <w:sz w:val="22"/>
          <w:szCs w:val="22"/>
        </w:rPr>
        <w:t xml:space="preserve"> is het vlootverbruik in de laatste vijf jaar </w:t>
      </w:r>
      <w:r w:rsidR="006A7C1E">
        <w:rPr>
          <w:sz w:val="22"/>
          <w:szCs w:val="22"/>
        </w:rPr>
        <w:t xml:space="preserve">door allerlei technische toepassingen met 35% verlaagd. </w:t>
      </w:r>
      <w:r w:rsidR="0007728F">
        <w:rPr>
          <w:sz w:val="22"/>
          <w:szCs w:val="22"/>
        </w:rPr>
        <w:t xml:space="preserve">De AMG-modellen worden door nieuwe motortechnologieën en lichte materialen nog efficiënter en behoren nu al tot de zuinigste en schoonste auto's in hun segment. </w:t>
      </w:r>
      <w:r w:rsidR="00995C92">
        <w:rPr>
          <w:sz w:val="22"/>
          <w:szCs w:val="22"/>
        </w:rPr>
        <w:t>Met d</w:t>
      </w:r>
      <w:r w:rsidR="00924F7F">
        <w:rPr>
          <w:sz w:val="22"/>
          <w:szCs w:val="22"/>
        </w:rPr>
        <w:t xml:space="preserve">e introductie van de sportmodellen vanaf 2015 </w:t>
      </w:r>
      <w:r w:rsidR="00995C92">
        <w:rPr>
          <w:sz w:val="22"/>
          <w:szCs w:val="22"/>
        </w:rPr>
        <w:t>wordt het AMG-vlootgebruik nog verder gereduceerd</w:t>
      </w:r>
      <w:r w:rsidR="000A73C3">
        <w:rPr>
          <w:sz w:val="22"/>
          <w:szCs w:val="22"/>
        </w:rPr>
        <w:t xml:space="preserve">. Ook het hoofdkantoor in </w:t>
      </w:r>
      <w:proofErr w:type="spellStart"/>
      <w:r w:rsidR="000A73C3">
        <w:rPr>
          <w:sz w:val="22"/>
          <w:szCs w:val="22"/>
        </w:rPr>
        <w:t>Affalterbach</w:t>
      </w:r>
      <w:proofErr w:type="spellEnd"/>
      <w:r w:rsidR="000A73C3">
        <w:rPr>
          <w:sz w:val="22"/>
          <w:szCs w:val="22"/>
        </w:rPr>
        <w:t xml:space="preserve"> en de logistiek zijn </w:t>
      </w:r>
      <w:r w:rsidR="00DA64EF">
        <w:rPr>
          <w:sz w:val="22"/>
          <w:szCs w:val="22"/>
        </w:rPr>
        <w:t>ingericht</w:t>
      </w:r>
      <w:r w:rsidR="000A73C3">
        <w:rPr>
          <w:sz w:val="22"/>
          <w:szCs w:val="22"/>
        </w:rPr>
        <w:t xml:space="preserve"> op duurzame groei en de benchmark</w:t>
      </w:r>
      <w:r w:rsidR="00C53FF9">
        <w:rPr>
          <w:sz w:val="22"/>
          <w:szCs w:val="22"/>
        </w:rPr>
        <w:t xml:space="preserve"> op het gebied van efficiency, flexibiliteit en milieuvriendelijkheid.</w:t>
      </w:r>
      <w:r w:rsidR="00DA64EF">
        <w:rPr>
          <w:sz w:val="22"/>
          <w:szCs w:val="22"/>
        </w:rPr>
        <w:t xml:space="preserve"> </w:t>
      </w:r>
      <w:r w:rsidR="00AB72BA">
        <w:rPr>
          <w:sz w:val="22"/>
          <w:szCs w:val="22"/>
        </w:rPr>
        <w:t xml:space="preserve">Hiervoor is </w:t>
      </w:r>
      <w:r w:rsidR="00DA64EF">
        <w:rPr>
          <w:sz w:val="22"/>
          <w:szCs w:val="22"/>
        </w:rPr>
        <w:t xml:space="preserve">Mercedes-AMG </w:t>
      </w:r>
      <w:r w:rsidR="00AB72BA">
        <w:rPr>
          <w:sz w:val="22"/>
          <w:szCs w:val="22"/>
        </w:rPr>
        <w:t xml:space="preserve">door meerdere </w:t>
      </w:r>
      <w:r w:rsidR="00DA64EF">
        <w:rPr>
          <w:sz w:val="22"/>
          <w:szCs w:val="22"/>
        </w:rPr>
        <w:t xml:space="preserve">instanties </w:t>
      </w:r>
      <w:r w:rsidR="00AB72BA">
        <w:rPr>
          <w:sz w:val="22"/>
          <w:szCs w:val="22"/>
        </w:rPr>
        <w:t>onderscheiden.</w:t>
      </w:r>
    </w:p>
    <w:p w:rsidR="00E27549" w:rsidRDefault="00E27549" w:rsidP="00825B16">
      <w:pPr>
        <w:spacing w:after="0" w:line="360" w:lineRule="auto"/>
        <w:rPr>
          <w:sz w:val="22"/>
          <w:szCs w:val="22"/>
        </w:rPr>
      </w:pPr>
    </w:p>
    <w:p w:rsidR="00E27549" w:rsidRPr="00E27549" w:rsidRDefault="00E27549" w:rsidP="00825B16">
      <w:pPr>
        <w:spacing w:after="0" w:line="360" w:lineRule="auto"/>
        <w:rPr>
          <w:sz w:val="22"/>
          <w:szCs w:val="22"/>
        </w:rPr>
      </w:pPr>
    </w:p>
    <w:p w:rsidR="00405D9B" w:rsidRPr="00435B3B" w:rsidRDefault="00405D9B" w:rsidP="00825B16">
      <w:pPr>
        <w:spacing w:after="0" w:line="360" w:lineRule="auto"/>
        <w:rPr>
          <w:sz w:val="22"/>
          <w:szCs w:val="22"/>
        </w:rPr>
      </w:pPr>
    </w:p>
    <w:p w:rsidR="00405D9B" w:rsidRPr="00435B3B" w:rsidRDefault="00405D9B" w:rsidP="00825B16">
      <w:pPr>
        <w:spacing w:after="0" w:line="360" w:lineRule="auto"/>
        <w:rPr>
          <w:sz w:val="22"/>
          <w:szCs w:val="22"/>
        </w:rPr>
      </w:pPr>
    </w:p>
    <w:p w:rsidR="0084303A" w:rsidRPr="00435B3B" w:rsidRDefault="0084303A" w:rsidP="00FD35C4">
      <w:pPr>
        <w:pStyle w:val="40Continoustext11pt"/>
        <w:spacing w:after="0" w:line="360" w:lineRule="auto"/>
        <w:rPr>
          <w:szCs w:val="22"/>
          <w:lang w:val="nl-NL"/>
        </w:rPr>
      </w:pPr>
      <w:bookmarkStart w:id="10" w:name="_GoBack"/>
      <w:bookmarkEnd w:id="10"/>
    </w:p>
    <w:p w:rsidR="00F472B3" w:rsidRPr="000F3B06" w:rsidRDefault="004940F7" w:rsidP="00FD35C4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BF2028" w:rsidRDefault="00BF2028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BF2028">
        <w:rPr>
          <w:rStyle w:val="41Continoustext11ptboldZchnZchn"/>
          <w:rFonts w:cs="Arial"/>
          <w:szCs w:val="22"/>
          <w:lang w:val="nl-NL"/>
        </w:rPr>
        <w:lastRenderedPageBreak/>
        <w:t>P</w:t>
      </w:r>
      <w:r w:rsidR="0087345F">
        <w:rPr>
          <w:rStyle w:val="41Continoustext11ptboldZchnZchn"/>
          <w:rFonts w:cs="Arial"/>
          <w:szCs w:val="22"/>
          <w:lang w:val="nl-NL"/>
        </w:rPr>
        <w:t>10</w:t>
      </w:r>
      <w:r w:rsidR="00041255">
        <w:rPr>
          <w:rStyle w:val="41Continoustext11ptboldZchnZchn"/>
          <w:rFonts w:cs="Arial"/>
          <w:szCs w:val="22"/>
          <w:lang w:val="nl-NL"/>
        </w:rPr>
        <w:t>6</w:t>
      </w:r>
    </w:p>
    <w:sectPr w:rsidR="008B15DA" w:rsidRPr="00BF2028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9D" w:rsidRDefault="003C419D">
      <w:r>
        <w: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endnote>
  <w:endnote w:type="continuationSeparator" w:id="0">
    <w:p w:rsidR="003C419D" w:rsidRDefault="003C419D">
      <w:r>
        <w:continuation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9D" w:rsidRDefault="003C419D">
      <w:r>
        <w: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footnote>
  <w:footnote w:type="continuationSeparator" w:id="0">
    <w:p w:rsidR="003C419D" w:rsidRDefault="003C419D">
      <w:r>
        <w:continuation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937340">
      <w:rPr>
        <w:noProof/>
      </w:rPr>
      <w:t>3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191A40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AD8"/>
    <w:multiLevelType w:val="hybridMultilevel"/>
    <w:tmpl w:val="AACCE3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C47FB6"/>
    <w:multiLevelType w:val="hybridMultilevel"/>
    <w:tmpl w:val="67FA62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7"/>
  </w:num>
  <w:num w:numId="14">
    <w:abstractNumId w:val="20"/>
  </w:num>
  <w:num w:numId="15">
    <w:abstractNumId w:val="28"/>
  </w:num>
  <w:num w:numId="16">
    <w:abstractNumId w:val="30"/>
  </w:num>
  <w:num w:numId="17">
    <w:abstractNumId w:val="22"/>
  </w:num>
  <w:num w:numId="18">
    <w:abstractNumId w:val="29"/>
  </w:num>
  <w:num w:numId="19">
    <w:abstractNumId w:val="26"/>
  </w:num>
  <w:num w:numId="20">
    <w:abstractNumId w:val="24"/>
  </w:num>
  <w:num w:numId="21">
    <w:abstractNumId w:val="18"/>
  </w:num>
  <w:num w:numId="22">
    <w:abstractNumId w:val="16"/>
  </w:num>
  <w:num w:numId="23">
    <w:abstractNumId w:val="21"/>
  </w:num>
  <w:num w:numId="24">
    <w:abstractNumId w:val="11"/>
  </w:num>
  <w:num w:numId="25">
    <w:abstractNumId w:val="19"/>
  </w:num>
  <w:num w:numId="26">
    <w:abstractNumId w:val="23"/>
  </w:num>
  <w:num w:numId="27">
    <w:abstractNumId w:val="17"/>
  </w:num>
  <w:num w:numId="28">
    <w:abstractNumId w:val="31"/>
  </w:num>
  <w:num w:numId="29">
    <w:abstractNumId w:val="12"/>
  </w:num>
  <w:num w:numId="30">
    <w:abstractNumId w:val="15"/>
  </w:num>
  <w:num w:numId="31">
    <w:abstractNumId w:val="14"/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14581"/>
    <w:rsid w:val="0002193C"/>
    <w:rsid w:val="0002292D"/>
    <w:rsid w:val="00023A1E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3950"/>
    <w:rsid w:val="00034F26"/>
    <w:rsid w:val="00041255"/>
    <w:rsid w:val="00041283"/>
    <w:rsid w:val="0004210C"/>
    <w:rsid w:val="0004246E"/>
    <w:rsid w:val="00046C57"/>
    <w:rsid w:val="00047E11"/>
    <w:rsid w:val="00047E2A"/>
    <w:rsid w:val="000507F0"/>
    <w:rsid w:val="00050C37"/>
    <w:rsid w:val="00053BCF"/>
    <w:rsid w:val="0005663E"/>
    <w:rsid w:val="00057D99"/>
    <w:rsid w:val="00063EBA"/>
    <w:rsid w:val="00066B79"/>
    <w:rsid w:val="00067E1A"/>
    <w:rsid w:val="00070501"/>
    <w:rsid w:val="00070CAE"/>
    <w:rsid w:val="00071A01"/>
    <w:rsid w:val="00072140"/>
    <w:rsid w:val="00072A0C"/>
    <w:rsid w:val="000758D3"/>
    <w:rsid w:val="0007728F"/>
    <w:rsid w:val="00080130"/>
    <w:rsid w:val="00081FFD"/>
    <w:rsid w:val="00084BEA"/>
    <w:rsid w:val="00086142"/>
    <w:rsid w:val="000861F6"/>
    <w:rsid w:val="00087291"/>
    <w:rsid w:val="00090E12"/>
    <w:rsid w:val="00091328"/>
    <w:rsid w:val="00091659"/>
    <w:rsid w:val="00091FD2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3E5A"/>
    <w:rsid w:val="000A3F69"/>
    <w:rsid w:val="000A4029"/>
    <w:rsid w:val="000A410B"/>
    <w:rsid w:val="000A4D1B"/>
    <w:rsid w:val="000A5364"/>
    <w:rsid w:val="000A73C3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3E0D"/>
    <w:rsid w:val="000C4169"/>
    <w:rsid w:val="000C44B0"/>
    <w:rsid w:val="000C5DB1"/>
    <w:rsid w:val="000C6032"/>
    <w:rsid w:val="000D17F1"/>
    <w:rsid w:val="000D1EE0"/>
    <w:rsid w:val="000D20D3"/>
    <w:rsid w:val="000D2813"/>
    <w:rsid w:val="000D419E"/>
    <w:rsid w:val="000D4879"/>
    <w:rsid w:val="000D4B5C"/>
    <w:rsid w:val="000E0CC2"/>
    <w:rsid w:val="000E21DA"/>
    <w:rsid w:val="000E2AFE"/>
    <w:rsid w:val="000E423B"/>
    <w:rsid w:val="000E5657"/>
    <w:rsid w:val="000E59CA"/>
    <w:rsid w:val="000E6E53"/>
    <w:rsid w:val="000F2F31"/>
    <w:rsid w:val="000F3B06"/>
    <w:rsid w:val="000F46A0"/>
    <w:rsid w:val="000F548E"/>
    <w:rsid w:val="000F5BF3"/>
    <w:rsid w:val="000F6E1C"/>
    <w:rsid w:val="001009D5"/>
    <w:rsid w:val="00100A62"/>
    <w:rsid w:val="00100E6D"/>
    <w:rsid w:val="00104B51"/>
    <w:rsid w:val="00106D34"/>
    <w:rsid w:val="00110B0D"/>
    <w:rsid w:val="00114920"/>
    <w:rsid w:val="00114B39"/>
    <w:rsid w:val="00117043"/>
    <w:rsid w:val="00120D52"/>
    <w:rsid w:val="0012254E"/>
    <w:rsid w:val="00122D01"/>
    <w:rsid w:val="0012420F"/>
    <w:rsid w:val="001245E0"/>
    <w:rsid w:val="00124B3E"/>
    <w:rsid w:val="00125752"/>
    <w:rsid w:val="00125C88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4EF8"/>
    <w:rsid w:val="00146780"/>
    <w:rsid w:val="00146E55"/>
    <w:rsid w:val="001473C1"/>
    <w:rsid w:val="00150991"/>
    <w:rsid w:val="00151018"/>
    <w:rsid w:val="0015147E"/>
    <w:rsid w:val="0015440F"/>
    <w:rsid w:val="00157585"/>
    <w:rsid w:val="00157CB3"/>
    <w:rsid w:val="00161337"/>
    <w:rsid w:val="001622E0"/>
    <w:rsid w:val="00162480"/>
    <w:rsid w:val="00162542"/>
    <w:rsid w:val="00164E81"/>
    <w:rsid w:val="00165CF9"/>
    <w:rsid w:val="00167FE4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4876"/>
    <w:rsid w:val="001863A1"/>
    <w:rsid w:val="001904EF"/>
    <w:rsid w:val="00190C17"/>
    <w:rsid w:val="00190D9F"/>
    <w:rsid w:val="00190F5A"/>
    <w:rsid w:val="0019145C"/>
    <w:rsid w:val="00191A40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0C4C"/>
    <w:rsid w:val="001B2687"/>
    <w:rsid w:val="001B2DF7"/>
    <w:rsid w:val="001B3A25"/>
    <w:rsid w:val="001B59E2"/>
    <w:rsid w:val="001C26EC"/>
    <w:rsid w:val="001C30E3"/>
    <w:rsid w:val="001C380F"/>
    <w:rsid w:val="001C6A1E"/>
    <w:rsid w:val="001C6FDD"/>
    <w:rsid w:val="001C7889"/>
    <w:rsid w:val="001D16E9"/>
    <w:rsid w:val="001D2AEC"/>
    <w:rsid w:val="001D4BC6"/>
    <w:rsid w:val="001D7A4E"/>
    <w:rsid w:val="001D7DCD"/>
    <w:rsid w:val="001E0868"/>
    <w:rsid w:val="001E0EBF"/>
    <w:rsid w:val="001E14F0"/>
    <w:rsid w:val="001E1DB0"/>
    <w:rsid w:val="001E222A"/>
    <w:rsid w:val="001E62D2"/>
    <w:rsid w:val="001E6CDA"/>
    <w:rsid w:val="001E70B0"/>
    <w:rsid w:val="001F004B"/>
    <w:rsid w:val="001F0387"/>
    <w:rsid w:val="001F273D"/>
    <w:rsid w:val="001F2B82"/>
    <w:rsid w:val="001F2C1C"/>
    <w:rsid w:val="001F332A"/>
    <w:rsid w:val="00202B7C"/>
    <w:rsid w:val="002030D0"/>
    <w:rsid w:val="00207F45"/>
    <w:rsid w:val="00210374"/>
    <w:rsid w:val="00211BA3"/>
    <w:rsid w:val="0021347E"/>
    <w:rsid w:val="00214FA1"/>
    <w:rsid w:val="00215CCD"/>
    <w:rsid w:val="0021652D"/>
    <w:rsid w:val="00216578"/>
    <w:rsid w:val="0021680E"/>
    <w:rsid w:val="00216DDF"/>
    <w:rsid w:val="00220711"/>
    <w:rsid w:val="00220811"/>
    <w:rsid w:val="00222525"/>
    <w:rsid w:val="00222888"/>
    <w:rsid w:val="00223510"/>
    <w:rsid w:val="00223539"/>
    <w:rsid w:val="0022378E"/>
    <w:rsid w:val="00224661"/>
    <w:rsid w:val="00231626"/>
    <w:rsid w:val="002316DA"/>
    <w:rsid w:val="00231CDA"/>
    <w:rsid w:val="00234051"/>
    <w:rsid w:val="00234C3C"/>
    <w:rsid w:val="002351BD"/>
    <w:rsid w:val="002368CF"/>
    <w:rsid w:val="00237BCB"/>
    <w:rsid w:val="0024152E"/>
    <w:rsid w:val="002421E3"/>
    <w:rsid w:val="00244434"/>
    <w:rsid w:val="00244EB9"/>
    <w:rsid w:val="00245667"/>
    <w:rsid w:val="002525DE"/>
    <w:rsid w:val="00252D20"/>
    <w:rsid w:val="00253430"/>
    <w:rsid w:val="002547D3"/>
    <w:rsid w:val="002564C4"/>
    <w:rsid w:val="00260C43"/>
    <w:rsid w:val="00262796"/>
    <w:rsid w:val="00262899"/>
    <w:rsid w:val="00262A89"/>
    <w:rsid w:val="00263154"/>
    <w:rsid w:val="002632C4"/>
    <w:rsid w:val="002650E2"/>
    <w:rsid w:val="00266404"/>
    <w:rsid w:val="00273359"/>
    <w:rsid w:val="00274CEA"/>
    <w:rsid w:val="0027577A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1F80"/>
    <w:rsid w:val="002B0010"/>
    <w:rsid w:val="002B06C1"/>
    <w:rsid w:val="002B0856"/>
    <w:rsid w:val="002B0B74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523"/>
    <w:rsid w:val="002C4607"/>
    <w:rsid w:val="002C48D4"/>
    <w:rsid w:val="002C5151"/>
    <w:rsid w:val="002C54A4"/>
    <w:rsid w:val="002C5504"/>
    <w:rsid w:val="002C698F"/>
    <w:rsid w:val="002C6FA8"/>
    <w:rsid w:val="002C7959"/>
    <w:rsid w:val="002D0373"/>
    <w:rsid w:val="002D1A79"/>
    <w:rsid w:val="002D1FC1"/>
    <w:rsid w:val="002D25F2"/>
    <w:rsid w:val="002D36A9"/>
    <w:rsid w:val="002D39C3"/>
    <w:rsid w:val="002D3C38"/>
    <w:rsid w:val="002D643E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137"/>
    <w:rsid w:val="002F2E48"/>
    <w:rsid w:val="002F3959"/>
    <w:rsid w:val="002F3964"/>
    <w:rsid w:val="002F3E55"/>
    <w:rsid w:val="002F7B84"/>
    <w:rsid w:val="002F7F66"/>
    <w:rsid w:val="00301953"/>
    <w:rsid w:val="0030257A"/>
    <w:rsid w:val="00302E35"/>
    <w:rsid w:val="0030347F"/>
    <w:rsid w:val="00303E02"/>
    <w:rsid w:val="00311880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29D1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2E2"/>
    <w:rsid w:val="00355F62"/>
    <w:rsid w:val="00356627"/>
    <w:rsid w:val="0035793F"/>
    <w:rsid w:val="00360910"/>
    <w:rsid w:val="0036272A"/>
    <w:rsid w:val="003636EE"/>
    <w:rsid w:val="003642D7"/>
    <w:rsid w:val="00371D19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3918"/>
    <w:rsid w:val="003846FE"/>
    <w:rsid w:val="0038481E"/>
    <w:rsid w:val="00386F0F"/>
    <w:rsid w:val="00390CE9"/>
    <w:rsid w:val="0039126E"/>
    <w:rsid w:val="00392161"/>
    <w:rsid w:val="00392241"/>
    <w:rsid w:val="00392C3F"/>
    <w:rsid w:val="00394012"/>
    <w:rsid w:val="003974F7"/>
    <w:rsid w:val="003A0C07"/>
    <w:rsid w:val="003A139A"/>
    <w:rsid w:val="003A24E3"/>
    <w:rsid w:val="003A3BFD"/>
    <w:rsid w:val="003A4605"/>
    <w:rsid w:val="003A56FA"/>
    <w:rsid w:val="003A59CD"/>
    <w:rsid w:val="003A631A"/>
    <w:rsid w:val="003A635F"/>
    <w:rsid w:val="003A6A53"/>
    <w:rsid w:val="003B1CF9"/>
    <w:rsid w:val="003B2B63"/>
    <w:rsid w:val="003B3609"/>
    <w:rsid w:val="003B4462"/>
    <w:rsid w:val="003B7840"/>
    <w:rsid w:val="003C0058"/>
    <w:rsid w:val="003C110A"/>
    <w:rsid w:val="003C2063"/>
    <w:rsid w:val="003C419D"/>
    <w:rsid w:val="003C5902"/>
    <w:rsid w:val="003C6193"/>
    <w:rsid w:val="003C664A"/>
    <w:rsid w:val="003C6D30"/>
    <w:rsid w:val="003C7373"/>
    <w:rsid w:val="003C7684"/>
    <w:rsid w:val="003D00FB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52FF"/>
    <w:rsid w:val="00405D9B"/>
    <w:rsid w:val="00406188"/>
    <w:rsid w:val="00406C53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0979"/>
    <w:rsid w:val="004223D5"/>
    <w:rsid w:val="00424B76"/>
    <w:rsid w:val="00424D2D"/>
    <w:rsid w:val="00425A3D"/>
    <w:rsid w:val="00430AE9"/>
    <w:rsid w:val="004319A4"/>
    <w:rsid w:val="00434527"/>
    <w:rsid w:val="00434987"/>
    <w:rsid w:val="00435B3B"/>
    <w:rsid w:val="00442917"/>
    <w:rsid w:val="00442B47"/>
    <w:rsid w:val="00442B83"/>
    <w:rsid w:val="00444605"/>
    <w:rsid w:val="00444EC4"/>
    <w:rsid w:val="00446DF1"/>
    <w:rsid w:val="004501EB"/>
    <w:rsid w:val="00450E28"/>
    <w:rsid w:val="00451DCB"/>
    <w:rsid w:val="00452A66"/>
    <w:rsid w:val="00454350"/>
    <w:rsid w:val="00455226"/>
    <w:rsid w:val="00456EBB"/>
    <w:rsid w:val="00457B29"/>
    <w:rsid w:val="0046283C"/>
    <w:rsid w:val="00462965"/>
    <w:rsid w:val="00465032"/>
    <w:rsid w:val="00465C39"/>
    <w:rsid w:val="00466A76"/>
    <w:rsid w:val="00473AF9"/>
    <w:rsid w:val="00473DA1"/>
    <w:rsid w:val="00474CEE"/>
    <w:rsid w:val="00474E37"/>
    <w:rsid w:val="0047540E"/>
    <w:rsid w:val="00480DF2"/>
    <w:rsid w:val="00484B6B"/>
    <w:rsid w:val="00485180"/>
    <w:rsid w:val="00486A03"/>
    <w:rsid w:val="0048779C"/>
    <w:rsid w:val="00492189"/>
    <w:rsid w:val="0049372C"/>
    <w:rsid w:val="004938D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A6E5F"/>
    <w:rsid w:val="004B1378"/>
    <w:rsid w:val="004B16F1"/>
    <w:rsid w:val="004B1981"/>
    <w:rsid w:val="004B23D8"/>
    <w:rsid w:val="004B3EBD"/>
    <w:rsid w:val="004B42B2"/>
    <w:rsid w:val="004B4400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1E20"/>
    <w:rsid w:val="004E245E"/>
    <w:rsid w:val="004E2A50"/>
    <w:rsid w:val="004E3915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69"/>
    <w:rsid w:val="005012DC"/>
    <w:rsid w:val="005066AD"/>
    <w:rsid w:val="005077BA"/>
    <w:rsid w:val="00507C74"/>
    <w:rsid w:val="00507FD8"/>
    <w:rsid w:val="005100DD"/>
    <w:rsid w:val="00510442"/>
    <w:rsid w:val="005119C0"/>
    <w:rsid w:val="00511CBB"/>
    <w:rsid w:val="00512DCA"/>
    <w:rsid w:val="00512F21"/>
    <w:rsid w:val="00517BDA"/>
    <w:rsid w:val="00517DA3"/>
    <w:rsid w:val="005249B8"/>
    <w:rsid w:val="00524E08"/>
    <w:rsid w:val="00525752"/>
    <w:rsid w:val="00527F1E"/>
    <w:rsid w:val="0053006F"/>
    <w:rsid w:val="00532881"/>
    <w:rsid w:val="0053375B"/>
    <w:rsid w:val="00533C97"/>
    <w:rsid w:val="00534AF9"/>
    <w:rsid w:val="00536245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AC6"/>
    <w:rsid w:val="00564C1F"/>
    <w:rsid w:val="00565004"/>
    <w:rsid w:val="00566124"/>
    <w:rsid w:val="00567D72"/>
    <w:rsid w:val="00571601"/>
    <w:rsid w:val="00572B6B"/>
    <w:rsid w:val="005743FF"/>
    <w:rsid w:val="00574C11"/>
    <w:rsid w:val="00574CF4"/>
    <w:rsid w:val="005756CF"/>
    <w:rsid w:val="00575846"/>
    <w:rsid w:val="005763A5"/>
    <w:rsid w:val="0058052D"/>
    <w:rsid w:val="005812D0"/>
    <w:rsid w:val="00582408"/>
    <w:rsid w:val="00582794"/>
    <w:rsid w:val="00582AA7"/>
    <w:rsid w:val="00583070"/>
    <w:rsid w:val="00584FD0"/>
    <w:rsid w:val="00585AB7"/>
    <w:rsid w:val="00586121"/>
    <w:rsid w:val="00590223"/>
    <w:rsid w:val="00590712"/>
    <w:rsid w:val="00591160"/>
    <w:rsid w:val="00592306"/>
    <w:rsid w:val="00592C7A"/>
    <w:rsid w:val="00593914"/>
    <w:rsid w:val="005943F5"/>
    <w:rsid w:val="005952C5"/>
    <w:rsid w:val="00596987"/>
    <w:rsid w:val="00597459"/>
    <w:rsid w:val="00597557"/>
    <w:rsid w:val="005A1DBB"/>
    <w:rsid w:val="005A276E"/>
    <w:rsid w:val="005A28F1"/>
    <w:rsid w:val="005A3AEC"/>
    <w:rsid w:val="005A5083"/>
    <w:rsid w:val="005A62B7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AC4"/>
    <w:rsid w:val="005C04C8"/>
    <w:rsid w:val="005C1AC0"/>
    <w:rsid w:val="005C322A"/>
    <w:rsid w:val="005C3400"/>
    <w:rsid w:val="005C61E6"/>
    <w:rsid w:val="005D082B"/>
    <w:rsid w:val="005D304C"/>
    <w:rsid w:val="005E264B"/>
    <w:rsid w:val="005E2B2E"/>
    <w:rsid w:val="005E3196"/>
    <w:rsid w:val="005E34EB"/>
    <w:rsid w:val="005E413A"/>
    <w:rsid w:val="005E438C"/>
    <w:rsid w:val="005E455B"/>
    <w:rsid w:val="005E50E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16099"/>
    <w:rsid w:val="00617996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32CA"/>
    <w:rsid w:val="00634748"/>
    <w:rsid w:val="00634903"/>
    <w:rsid w:val="006357DD"/>
    <w:rsid w:val="006366DB"/>
    <w:rsid w:val="00643190"/>
    <w:rsid w:val="00643480"/>
    <w:rsid w:val="00644687"/>
    <w:rsid w:val="00651FB9"/>
    <w:rsid w:val="00653DE2"/>
    <w:rsid w:val="00653F2A"/>
    <w:rsid w:val="00654298"/>
    <w:rsid w:val="006547AF"/>
    <w:rsid w:val="006547B7"/>
    <w:rsid w:val="006550D5"/>
    <w:rsid w:val="00657126"/>
    <w:rsid w:val="00660534"/>
    <w:rsid w:val="00661217"/>
    <w:rsid w:val="00664EFC"/>
    <w:rsid w:val="006652CD"/>
    <w:rsid w:val="00665EAE"/>
    <w:rsid w:val="006675B3"/>
    <w:rsid w:val="00671666"/>
    <w:rsid w:val="006728AF"/>
    <w:rsid w:val="006742B8"/>
    <w:rsid w:val="00675014"/>
    <w:rsid w:val="0068059D"/>
    <w:rsid w:val="00680A95"/>
    <w:rsid w:val="00681193"/>
    <w:rsid w:val="0068266F"/>
    <w:rsid w:val="00682C09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27E8"/>
    <w:rsid w:val="006A35D7"/>
    <w:rsid w:val="006A3B20"/>
    <w:rsid w:val="006A5D5F"/>
    <w:rsid w:val="006A5EA6"/>
    <w:rsid w:val="006A633D"/>
    <w:rsid w:val="006A7C1E"/>
    <w:rsid w:val="006B153D"/>
    <w:rsid w:val="006B1A72"/>
    <w:rsid w:val="006B2448"/>
    <w:rsid w:val="006B2D3F"/>
    <w:rsid w:val="006B3297"/>
    <w:rsid w:val="006B35DD"/>
    <w:rsid w:val="006B5F08"/>
    <w:rsid w:val="006B75EB"/>
    <w:rsid w:val="006C1089"/>
    <w:rsid w:val="006C1E82"/>
    <w:rsid w:val="006C3FDC"/>
    <w:rsid w:val="006C5CB5"/>
    <w:rsid w:val="006C79B7"/>
    <w:rsid w:val="006D0C01"/>
    <w:rsid w:val="006D16CC"/>
    <w:rsid w:val="006D30EB"/>
    <w:rsid w:val="006D3D33"/>
    <w:rsid w:val="006D4C31"/>
    <w:rsid w:val="006E2547"/>
    <w:rsid w:val="006E43F4"/>
    <w:rsid w:val="006E463D"/>
    <w:rsid w:val="006E5423"/>
    <w:rsid w:val="006E7771"/>
    <w:rsid w:val="006F105F"/>
    <w:rsid w:val="006F1B11"/>
    <w:rsid w:val="006F2854"/>
    <w:rsid w:val="006F59B1"/>
    <w:rsid w:val="006F5F0C"/>
    <w:rsid w:val="006F764F"/>
    <w:rsid w:val="0070115C"/>
    <w:rsid w:val="00701167"/>
    <w:rsid w:val="0070235D"/>
    <w:rsid w:val="0070237C"/>
    <w:rsid w:val="0070346D"/>
    <w:rsid w:val="007040E5"/>
    <w:rsid w:val="007067CE"/>
    <w:rsid w:val="007106B6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0D08"/>
    <w:rsid w:val="00733E85"/>
    <w:rsid w:val="00735E0E"/>
    <w:rsid w:val="007400C5"/>
    <w:rsid w:val="007400D7"/>
    <w:rsid w:val="007416AC"/>
    <w:rsid w:val="00742374"/>
    <w:rsid w:val="007449A1"/>
    <w:rsid w:val="00746166"/>
    <w:rsid w:val="00746839"/>
    <w:rsid w:val="007468A1"/>
    <w:rsid w:val="00746D18"/>
    <w:rsid w:val="0075023E"/>
    <w:rsid w:val="007518F4"/>
    <w:rsid w:val="00752347"/>
    <w:rsid w:val="00752472"/>
    <w:rsid w:val="00754489"/>
    <w:rsid w:val="007549C6"/>
    <w:rsid w:val="00755D0C"/>
    <w:rsid w:val="007563EA"/>
    <w:rsid w:val="00757389"/>
    <w:rsid w:val="0076116B"/>
    <w:rsid w:val="00761545"/>
    <w:rsid w:val="007662DD"/>
    <w:rsid w:val="00771773"/>
    <w:rsid w:val="007738ED"/>
    <w:rsid w:val="00773EEE"/>
    <w:rsid w:val="00776F4B"/>
    <w:rsid w:val="00781506"/>
    <w:rsid w:val="00782A42"/>
    <w:rsid w:val="0078322D"/>
    <w:rsid w:val="007854AC"/>
    <w:rsid w:val="007856CF"/>
    <w:rsid w:val="0078744B"/>
    <w:rsid w:val="007922C7"/>
    <w:rsid w:val="00793408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A6B25"/>
    <w:rsid w:val="007A6E97"/>
    <w:rsid w:val="007B04BB"/>
    <w:rsid w:val="007B1DE9"/>
    <w:rsid w:val="007B2F9B"/>
    <w:rsid w:val="007B33DB"/>
    <w:rsid w:val="007B4036"/>
    <w:rsid w:val="007B4283"/>
    <w:rsid w:val="007B52A5"/>
    <w:rsid w:val="007B5466"/>
    <w:rsid w:val="007B73E9"/>
    <w:rsid w:val="007B76F5"/>
    <w:rsid w:val="007B7A4F"/>
    <w:rsid w:val="007C0418"/>
    <w:rsid w:val="007C1993"/>
    <w:rsid w:val="007C22C7"/>
    <w:rsid w:val="007C3796"/>
    <w:rsid w:val="007C442E"/>
    <w:rsid w:val="007C4FD1"/>
    <w:rsid w:val="007C5AE6"/>
    <w:rsid w:val="007C71A7"/>
    <w:rsid w:val="007D1198"/>
    <w:rsid w:val="007D1648"/>
    <w:rsid w:val="007D44D3"/>
    <w:rsid w:val="007D49C6"/>
    <w:rsid w:val="007D5384"/>
    <w:rsid w:val="007D596C"/>
    <w:rsid w:val="007D603E"/>
    <w:rsid w:val="007D6CEF"/>
    <w:rsid w:val="007D6E3E"/>
    <w:rsid w:val="007D78F0"/>
    <w:rsid w:val="007D7DDE"/>
    <w:rsid w:val="007E0C57"/>
    <w:rsid w:val="007E1634"/>
    <w:rsid w:val="007E1A11"/>
    <w:rsid w:val="007E2916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2AC1"/>
    <w:rsid w:val="0082326C"/>
    <w:rsid w:val="008254B8"/>
    <w:rsid w:val="00825B16"/>
    <w:rsid w:val="00825B50"/>
    <w:rsid w:val="008268E3"/>
    <w:rsid w:val="00827437"/>
    <w:rsid w:val="00831069"/>
    <w:rsid w:val="008365F7"/>
    <w:rsid w:val="00836FF0"/>
    <w:rsid w:val="0083701F"/>
    <w:rsid w:val="00841D99"/>
    <w:rsid w:val="0084303A"/>
    <w:rsid w:val="008437BD"/>
    <w:rsid w:val="008442B0"/>
    <w:rsid w:val="00845607"/>
    <w:rsid w:val="008469BE"/>
    <w:rsid w:val="00847E40"/>
    <w:rsid w:val="00851BC4"/>
    <w:rsid w:val="00851F7D"/>
    <w:rsid w:val="00855D79"/>
    <w:rsid w:val="0086172E"/>
    <w:rsid w:val="008619E3"/>
    <w:rsid w:val="00862BCC"/>
    <w:rsid w:val="00864B36"/>
    <w:rsid w:val="008653A8"/>
    <w:rsid w:val="0087002E"/>
    <w:rsid w:val="008723CE"/>
    <w:rsid w:val="00872FC8"/>
    <w:rsid w:val="008730EF"/>
    <w:rsid w:val="0087345F"/>
    <w:rsid w:val="00873C9E"/>
    <w:rsid w:val="008750AE"/>
    <w:rsid w:val="00881E5E"/>
    <w:rsid w:val="00882045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C3"/>
    <w:rsid w:val="00896FB1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4E8A"/>
    <w:rsid w:val="008C52B7"/>
    <w:rsid w:val="008C5923"/>
    <w:rsid w:val="008C594A"/>
    <w:rsid w:val="008C70D0"/>
    <w:rsid w:val="008D09B6"/>
    <w:rsid w:val="008D2021"/>
    <w:rsid w:val="008D300C"/>
    <w:rsid w:val="008D4661"/>
    <w:rsid w:val="008D6053"/>
    <w:rsid w:val="008E0C1D"/>
    <w:rsid w:val="008E0C8F"/>
    <w:rsid w:val="008E1565"/>
    <w:rsid w:val="008E2BAB"/>
    <w:rsid w:val="008E399C"/>
    <w:rsid w:val="008E3A95"/>
    <w:rsid w:val="008E3E3F"/>
    <w:rsid w:val="008E42B5"/>
    <w:rsid w:val="008E58A4"/>
    <w:rsid w:val="008E5AAB"/>
    <w:rsid w:val="008E7C82"/>
    <w:rsid w:val="008F2F89"/>
    <w:rsid w:val="008F3549"/>
    <w:rsid w:val="008F3820"/>
    <w:rsid w:val="008F4451"/>
    <w:rsid w:val="008F4553"/>
    <w:rsid w:val="008F66F7"/>
    <w:rsid w:val="009055C2"/>
    <w:rsid w:val="0090623D"/>
    <w:rsid w:val="009125D3"/>
    <w:rsid w:val="00912A09"/>
    <w:rsid w:val="00912A7E"/>
    <w:rsid w:val="009134F2"/>
    <w:rsid w:val="009143FD"/>
    <w:rsid w:val="00914C27"/>
    <w:rsid w:val="00915559"/>
    <w:rsid w:val="00916781"/>
    <w:rsid w:val="00916C7E"/>
    <w:rsid w:val="00921D1B"/>
    <w:rsid w:val="00921E38"/>
    <w:rsid w:val="00922B35"/>
    <w:rsid w:val="00924F77"/>
    <w:rsid w:val="00924F7F"/>
    <w:rsid w:val="00926418"/>
    <w:rsid w:val="00926BA3"/>
    <w:rsid w:val="00927051"/>
    <w:rsid w:val="0093135A"/>
    <w:rsid w:val="0093423E"/>
    <w:rsid w:val="0093548B"/>
    <w:rsid w:val="009355C0"/>
    <w:rsid w:val="0093589D"/>
    <w:rsid w:val="00936477"/>
    <w:rsid w:val="00937135"/>
    <w:rsid w:val="00937340"/>
    <w:rsid w:val="0094012B"/>
    <w:rsid w:val="00943E85"/>
    <w:rsid w:val="00944956"/>
    <w:rsid w:val="009468A9"/>
    <w:rsid w:val="00947EB3"/>
    <w:rsid w:val="009503CD"/>
    <w:rsid w:val="009525D4"/>
    <w:rsid w:val="00954628"/>
    <w:rsid w:val="00955C78"/>
    <w:rsid w:val="00957C6E"/>
    <w:rsid w:val="00957CDB"/>
    <w:rsid w:val="00960A94"/>
    <w:rsid w:val="00960BB1"/>
    <w:rsid w:val="00962164"/>
    <w:rsid w:val="00963DD2"/>
    <w:rsid w:val="0096658D"/>
    <w:rsid w:val="0096751E"/>
    <w:rsid w:val="0097172A"/>
    <w:rsid w:val="00972593"/>
    <w:rsid w:val="00973943"/>
    <w:rsid w:val="00973D3E"/>
    <w:rsid w:val="009756EC"/>
    <w:rsid w:val="00975B06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95C92"/>
    <w:rsid w:val="009A1008"/>
    <w:rsid w:val="009A1632"/>
    <w:rsid w:val="009A1D15"/>
    <w:rsid w:val="009A1F8D"/>
    <w:rsid w:val="009A21DB"/>
    <w:rsid w:val="009A395D"/>
    <w:rsid w:val="009A6C07"/>
    <w:rsid w:val="009B056B"/>
    <w:rsid w:val="009B1CE2"/>
    <w:rsid w:val="009B5040"/>
    <w:rsid w:val="009B5123"/>
    <w:rsid w:val="009B56B9"/>
    <w:rsid w:val="009B5CF0"/>
    <w:rsid w:val="009B76B5"/>
    <w:rsid w:val="009C0FB0"/>
    <w:rsid w:val="009C156E"/>
    <w:rsid w:val="009C1915"/>
    <w:rsid w:val="009C4D78"/>
    <w:rsid w:val="009C54D4"/>
    <w:rsid w:val="009C5A09"/>
    <w:rsid w:val="009C64F0"/>
    <w:rsid w:val="009D0A22"/>
    <w:rsid w:val="009D2934"/>
    <w:rsid w:val="009D5C58"/>
    <w:rsid w:val="009D6C08"/>
    <w:rsid w:val="009D6F3E"/>
    <w:rsid w:val="009D7F2E"/>
    <w:rsid w:val="009E010E"/>
    <w:rsid w:val="009E3A98"/>
    <w:rsid w:val="009E4BD3"/>
    <w:rsid w:val="009E6DE5"/>
    <w:rsid w:val="009E751C"/>
    <w:rsid w:val="009F0854"/>
    <w:rsid w:val="009F0BD7"/>
    <w:rsid w:val="009F0D2F"/>
    <w:rsid w:val="009F2900"/>
    <w:rsid w:val="009F592E"/>
    <w:rsid w:val="009F6A38"/>
    <w:rsid w:val="009F7378"/>
    <w:rsid w:val="009F7BEF"/>
    <w:rsid w:val="00A00309"/>
    <w:rsid w:val="00A02722"/>
    <w:rsid w:val="00A0420C"/>
    <w:rsid w:val="00A047FC"/>
    <w:rsid w:val="00A04FA7"/>
    <w:rsid w:val="00A053CB"/>
    <w:rsid w:val="00A06B17"/>
    <w:rsid w:val="00A07204"/>
    <w:rsid w:val="00A10CF0"/>
    <w:rsid w:val="00A15E85"/>
    <w:rsid w:val="00A161E7"/>
    <w:rsid w:val="00A202C3"/>
    <w:rsid w:val="00A227D9"/>
    <w:rsid w:val="00A22C34"/>
    <w:rsid w:val="00A240B7"/>
    <w:rsid w:val="00A24837"/>
    <w:rsid w:val="00A24B8A"/>
    <w:rsid w:val="00A2514B"/>
    <w:rsid w:val="00A25399"/>
    <w:rsid w:val="00A25A09"/>
    <w:rsid w:val="00A25C1A"/>
    <w:rsid w:val="00A26CFF"/>
    <w:rsid w:val="00A27489"/>
    <w:rsid w:val="00A3654A"/>
    <w:rsid w:val="00A37929"/>
    <w:rsid w:val="00A3795A"/>
    <w:rsid w:val="00A404E4"/>
    <w:rsid w:val="00A406B6"/>
    <w:rsid w:val="00A407B5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147A"/>
    <w:rsid w:val="00A5257B"/>
    <w:rsid w:val="00A54087"/>
    <w:rsid w:val="00A541F4"/>
    <w:rsid w:val="00A5513E"/>
    <w:rsid w:val="00A56227"/>
    <w:rsid w:val="00A573F7"/>
    <w:rsid w:val="00A57979"/>
    <w:rsid w:val="00A62D38"/>
    <w:rsid w:val="00A633D7"/>
    <w:rsid w:val="00A6385E"/>
    <w:rsid w:val="00A63C2D"/>
    <w:rsid w:val="00A63D80"/>
    <w:rsid w:val="00A64BE1"/>
    <w:rsid w:val="00A65D37"/>
    <w:rsid w:val="00A66315"/>
    <w:rsid w:val="00A66C92"/>
    <w:rsid w:val="00A70190"/>
    <w:rsid w:val="00A71340"/>
    <w:rsid w:val="00A7173B"/>
    <w:rsid w:val="00A71C5E"/>
    <w:rsid w:val="00A722F2"/>
    <w:rsid w:val="00A7390F"/>
    <w:rsid w:val="00A75AF6"/>
    <w:rsid w:val="00A761BE"/>
    <w:rsid w:val="00A775F1"/>
    <w:rsid w:val="00A77F32"/>
    <w:rsid w:val="00A8048A"/>
    <w:rsid w:val="00A811F4"/>
    <w:rsid w:val="00A8140A"/>
    <w:rsid w:val="00A8193F"/>
    <w:rsid w:val="00A82091"/>
    <w:rsid w:val="00A83B42"/>
    <w:rsid w:val="00A83D77"/>
    <w:rsid w:val="00A847F3"/>
    <w:rsid w:val="00A857AC"/>
    <w:rsid w:val="00A9127C"/>
    <w:rsid w:val="00A91DA0"/>
    <w:rsid w:val="00A925FB"/>
    <w:rsid w:val="00A930B5"/>
    <w:rsid w:val="00A9315A"/>
    <w:rsid w:val="00A94C07"/>
    <w:rsid w:val="00AA019E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65E"/>
    <w:rsid w:val="00AB19DC"/>
    <w:rsid w:val="00AB26FC"/>
    <w:rsid w:val="00AB2CA1"/>
    <w:rsid w:val="00AB4D1F"/>
    <w:rsid w:val="00AB5593"/>
    <w:rsid w:val="00AB58F2"/>
    <w:rsid w:val="00AB6244"/>
    <w:rsid w:val="00AB72BA"/>
    <w:rsid w:val="00AC027B"/>
    <w:rsid w:val="00AC0F67"/>
    <w:rsid w:val="00AC11B2"/>
    <w:rsid w:val="00AC2B87"/>
    <w:rsid w:val="00AC3D8A"/>
    <w:rsid w:val="00AD1A74"/>
    <w:rsid w:val="00AD5C48"/>
    <w:rsid w:val="00AD666E"/>
    <w:rsid w:val="00AE0E00"/>
    <w:rsid w:val="00AE22A0"/>
    <w:rsid w:val="00AE38DF"/>
    <w:rsid w:val="00AE4317"/>
    <w:rsid w:val="00AE4CBE"/>
    <w:rsid w:val="00AE561F"/>
    <w:rsid w:val="00AE6B19"/>
    <w:rsid w:val="00AE733B"/>
    <w:rsid w:val="00AE7904"/>
    <w:rsid w:val="00AE7C4B"/>
    <w:rsid w:val="00AF27DF"/>
    <w:rsid w:val="00AF61F8"/>
    <w:rsid w:val="00AF7DA1"/>
    <w:rsid w:val="00B02BA0"/>
    <w:rsid w:val="00B04322"/>
    <w:rsid w:val="00B06266"/>
    <w:rsid w:val="00B072F2"/>
    <w:rsid w:val="00B0734C"/>
    <w:rsid w:val="00B076E6"/>
    <w:rsid w:val="00B07DF9"/>
    <w:rsid w:val="00B116B1"/>
    <w:rsid w:val="00B12B3E"/>
    <w:rsid w:val="00B1300A"/>
    <w:rsid w:val="00B137DE"/>
    <w:rsid w:val="00B14B82"/>
    <w:rsid w:val="00B17D77"/>
    <w:rsid w:val="00B23241"/>
    <w:rsid w:val="00B237BE"/>
    <w:rsid w:val="00B27DAF"/>
    <w:rsid w:val="00B31B18"/>
    <w:rsid w:val="00B33269"/>
    <w:rsid w:val="00B34778"/>
    <w:rsid w:val="00B3589F"/>
    <w:rsid w:val="00B3676B"/>
    <w:rsid w:val="00B36B33"/>
    <w:rsid w:val="00B3714A"/>
    <w:rsid w:val="00B4084A"/>
    <w:rsid w:val="00B4093D"/>
    <w:rsid w:val="00B40F6F"/>
    <w:rsid w:val="00B415E9"/>
    <w:rsid w:val="00B444E8"/>
    <w:rsid w:val="00B44624"/>
    <w:rsid w:val="00B44789"/>
    <w:rsid w:val="00B45DC0"/>
    <w:rsid w:val="00B45DD6"/>
    <w:rsid w:val="00B45DE9"/>
    <w:rsid w:val="00B46BAE"/>
    <w:rsid w:val="00B47380"/>
    <w:rsid w:val="00B56D29"/>
    <w:rsid w:val="00B602B3"/>
    <w:rsid w:val="00B60413"/>
    <w:rsid w:val="00B60534"/>
    <w:rsid w:val="00B60B60"/>
    <w:rsid w:val="00B61084"/>
    <w:rsid w:val="00B62A18"/>
    <w:rsid w:val="00B634CA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3257"/>
    <w:rsid w:val="00B84D07"/>
    <w:rsid w:val="00B86B0D"/>
    <w:rsid w:val="00B8798C"/>
    <w:rsid w:val="00B91ACC"/>
    <w:rsid w:val="00B93197"/>
    <w:rsid w:val="00B94290"/>
    <w:rsid w:val="00B94EB8"/>
    <w:rsid w:val="00B94EFD"/>
    <w:rsid w:val="00B97EED"/>
    <w:rsid w:val="00BA0744"/>
    <w:rsid w:val="00BA37BD"/>
    <w:rsid w:val="00BA5054"/>
    <w:rsid w:val="00BA55F1"/>
    <w:rsid w:val="00BA6087"/>
    <w:rsid w:val="00BA64BD"/>
    <w:rsid w:val="00BB061A"/>
    <w:rsid w:val="00BB12CE"/>
    <w:rsid w:val="00BB1967"/>
    <w:rsid w:val="00BB4C99"/>
    <w:rsid w:val="00BB4CF4"/>
    <w:rsid w:val="00BB5492"/>
    <w:rsid w:val="00BC0AF5"/>
    <w:rsid w:val="00BC12C6"/>
    <w:rsid w:val="00BC1A4D"/>
    <w:rsid w:val="00BC1E29"/>
    <w:rsid w:val="00BC2396"/>
    <w:rsid w:val="00BC3636"/>
    <w:rsid w:val="00BC369F"/>
    <w:rsid w:val="00BC3D4F"/>
    <w:rsid w:val="00BC411D"/>
    <w:rsid w:val="00BC6059"/>
    <w:rsid w:val="00BC62F1"/>
    <w:rsid w:val="00BD1834"/>
    <w:rsid w:val="00BD2420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2028"/>
    <w:rsid w:val="00BF3553"/>
    <w:rsid w:val="00BF392D"/>
    <w:rsid w:val="00BF675F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5F90"/>
    <w:rsid w:val="00C367F2"/>
    <w:rsid w:val="00C36BCC"/>
    <w:rsid w:val="00C41659"/>
    <w:rsid w:val="00C427F0"/>
    <w:rsid w:val="00C42C14"/>
    <w:rsid w:val="00C43E0A"/>
    <w:rsid w:val="00C4590F"/>
    <w:rsid w:val="00C46923"/>
    <w:rsid w:val="00C46AF8"/>
    <w:rsid w:val="00C53FF9"/>
    <w:rsid w:val="00C54AED"/>
    <w:rsid w:val="00C54BB7"/>
    <w:rsid w:val="00C54E17"/>
    <w:rsid w:val="00C54FC7"/>
    <w:rsid w:val="00C55895"/>
    <w:rsid w:val="00C604EF"/>
    <w:rsid w:val="00C61296"/>
    <w:rsid w:val="00C64897"/>
    <w:rsid w:val="00C65A29"/>
    <w:rsid w:val="00C675D6"/>
    <w:rsid w:val="00C67EA1"/>
    <w:rsid w:val="00C747E7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6E5"/>
    <w:rsid w:val="00C92A7E"/>
    <w:rsid w:val="00C92EB1"/>
    <w:rsid w:val="00C934E1"/>
    <w:rsid w:val="00C96CA4"/>
    <w:rsid w:val="00C96CB7"/>
    <w:rsid w:val="00C977BA"/>
    <w:rsid w:val="00C97B04"/>
    <w:rsid w:val="00C97E22"/>
    <w:rsid w:val="00CA0526"/>
    <w:rsid w:val="00CA1896"/>
    <w:rsid w:val="00CA1C43"/>
    <w:rsid w:val="00CA227A"/>
    <w:rsid w:val="00CA4CB7"/>
    <w:rsid w:val="00CA5233"/>
    <w:rsid w:val="00CB4445"/>
    <w:rsid w:val="00CB4866"/>
    <w:rsid w:val="00CB4E97"/>
    <w:rsid w:val="00CB691E"/>
    <w:rsid w:val="00CB6F71"/>
    <w:rsid w:val="00CB7FD1"/>
    <w:rsid w:val="00CC1A2D"/>
    <w:rsid w:val="00CC30EB"/>
    <w:rsid w:val="00CC3965"/>
    <w:rsid w:val="00CC3A56"/>
    <w:rsid w:val="00CC4290"/>
    <w:rsid w:val="00CC4692"/>
    <w:rsid w:val="00CC4A02"/>
    <w:rsid w:val="00CC749B"/>
    <w:rsid w:val="00CD0E15"/>
    <w:rsid w:val="00CD147A"/>
    <w:rsid w:val="00CD1853"/>
    <w:rsid w:val="00CD4BA9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3A6E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175"/>
    <w:rsid w:val="00D3180E"/>
    <w:rsid w:val="00D33347"/>
    <w:rsid w:val="00D36D3D"/>
    <w:rsid w:val="00D4009A"/>
    <w:rsid w:val="00D41AD1"/>
    <w:rsid w:val="00D531DF"/>
    <w:rsid w:val="00D548AD"/>
    <w:rsid w:val="00D55B58"/>
    <w:rsid w:val="00D612D3"/>
    <w:rsid w:val="00D618FC"/>
    <w:rsid w:val="00D619D7"/>
    <w:rsid w:val="00D61A3B"/>
    <w:rsid w:val="00D64221"/>
    <w:rsid w:val="00D64351"/>
    <w:rsid w:val="00D6437E"/>
    <w:rsid w:val="00D655E6"/>
    <w:rsid w:val="00D67FF1"/>
    <w:rsid w:val="00D7069A"/>
    <w:rsid w:val="00D70A8A"/>
    <w:rsid w:val="00D7189F"/>
    <w:rsid w:val="00D71FAB"/>
    <w:rsid w:val="00D72096"/>
    <w:rsid w:val="00D722B2"/>
    <w:rsid w:val="00D7473B"/>
    <w:rsid w:val="00D74C47"/>
    <w:rsid w:val="00D75821"/>
    <w:rsid w:val="00D75CD9"/>
    <w:rsid w:val="00D80935"/>
    <w:rsid w:val="00D818FC"/>
    <w:rsid w:val="00D82005"/>
    <w:rsid w:val="00D85033"/>
    <w:rsid w:val="00D85A4A"/>
    <w:rsid w:val="00D869AF"/>
    <w:rsid w:val="00D906DF"/>
    <w:rsid w:val="00D91CF7"/>
    <w:rsid w:val="00D93E6C"/>
    <w:rsid w:val="00D96CDE"/>
    <w:rsid w:val="00DA00E1"/>
    <w:rsid w:val="00DA0FE6"/>
    <w:rsid w:val="00DA4490"/>
    <w:rsid w:val="00DA46C6"/>
    <w:rsid w:val="00DA4C2B"/>
    <w:rsid w:val="00DA5141"/>
    <w:rsid w:val="00DA64EF"/>
    <w:rsid w:val="00DA6D43"/>
    <w:rsid w:val="00DB022B"/>
    <w:rsid w:val="00DB1823"/>
    <w:rsid w:val="00DB1853"/>
    <w:rsid w:val="00DB1F80"/>
    <w:rsid w:val="00DB3777"/>
    <w:rsid w:val="00DB4A3A"/>
    <w:rsid w:val="00DB5069"/>
    <w:rsid w:val="00DB77CD"/>
    <w:rsid w:val="00DB7B42"/>
    <w:rsid w:val="00DB7F12"/>
    <w:rsid w:val="00DC2406"/>
    <w:rsid w:val="00DC3D1C"/>
    <w:rsid w:val="00DC6814"/>
    <w:rsid w:val="00DC6FC0"/>
    <w:rsid w:val="00DC7511"/>
    <w:rsid w:val="00DD053E"/>
    <w:rsid w:val="00DD1073"/>
    <w:rsid w:val="00DD3D0D"/>
    <w:rsid w:val="00DD41D9"/>
    <w:rsid w:val="00DD5CC5"/>
    <w:rsid w:val="00DD6714"/>
    <w:rsid w:val="00DD7032"/>
    <w:rsid w:val="00DD7630"/>
    <w:rsid w:val="00DE04B1"/>
    <w:rsid w:val="00DE1220"/>
    <w:rsid w:val="00DE491A"/>
    <w:rsid w:val="00DE5053"/>
    <w:rsid w:val="00DE6812"/>
    <w:rsid w:val="00DF29E4"/>
    <w:rsid w:val="00DF3396"/>
    <w:rsid w:val="00DF4851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549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5962"/>
    <w:rsid w:val="00E36542"/>
    <w:rsid w:val="00E36A0A"/>
    <w:rsid w:val="00E373FC"/>
    <w:rsid w:val="00E415A9"/>
    <w:rsid w:val="00E43F33"/>
    <w:rsid w:val="00E44D4A"/>
    <w:rsid w:val="00E44DEC"/>
    <w:rsid w:val="00E476A4"/>
    <w:rsid w:val="00E50648"/>
    <w:rsid w:val="00E5148B"/>
    <w:rsid w:val="00E524A6"/>
    <w:rsid w:val="00E529E0"/>
    <w:rsid w:val="00E534FD"/>
    <w:rsid w:val="00E53C4A"/>
    <w:rsid w:val="00E53DC7"/>
    <w:rsid w:val="00E545DB"/>
    <w:rsid w:val="00E577DC"/>
    <w:rsid w:val="00E602F6"/>
    <w:rsid w:val="00E6066B"/>
    <w:rsid w:val="00E60AA8"/>
    <w:rsid w:val="00E6125A"/>
    <w:rsid w:val="00E618C7"/>
    <w:rsid w:val="00E63649"/>
    <w:rsid w:val="00E6500D"/>
    <w:rsid w:val="00E65CB3"/>
    <w:rsid w:val="00E65F72"/>
    <w:rsid w:val="00E70566"/>
    <w:rsid w:val="00E71139"/>
    <w:rsid w:val="00E71F19"/>
    <w:rsid w:val="00E72459"/>
    <w:rsid w:val="00E734AD"/>
    <w:rsid w:val="00E740A9"/>
    <w:rsid w:val="00E74E1D"/>
    <w:rsid w:val="00E77560"/>
    <w:rsid w:val="00E77655"/>
    <w:rsid w:val="00E77F8C"/>
    <w:rsid w:val="00E810D0"/>
    <w:rsid w:val="00E8138A"/>
    <w:rsid w:val="00E82466"/>
    <w:rsid w:val="00E82BC1"/>
    <w:rsid w:val="00E82F91"/>
    <w:rsid w:val="00E834D6"/>
    <w:rsid w:val="00E836FE"/>
    <w:rsid w:val="00E839D2"/>
    <w:rsid w:val="00E83DF2"/>
    <w:rsid w:val="00E844F9"/>
    <w:rsid w:val="00E85D48"/>
    <w:rsid w:val="00E8644B"/>
    <w:rsid w:val="00E86EFA"/>
    <w:rsid w:val="00E87251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A690C"/>
    <w:rsid w:val="00EB07A3"/>
    <w:rsid w:val="00EB0E8C"/>
    <w:rsid w:val="00EB2406"/>
    <w:rsid w:val="00EB500B"/>
    <w:rsid w:val="00EB6822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0E41"/>
    <w:rsid w:val="00EF1A3F"/>
    <w:rsid w:val="00EF2F78"/>
    <w:rsid w:val="00EF3943"/>
    <w:rsid w:val="00EF43F1"/>
    <w:rsid w:val="00EF6BD0"/>
    <w:rsid w:val="00F02B5A"/>
    <w:rsid w:val="00F05EBC"/>
    <w:rsid w:val="00F10306"/>
    <w:rsid w:val="00F1123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57E4"/>
    <w:rsid w:val="00F26DE0"/>
    <w:rsid w:val="00F31ED7"/>
    <w:rsid w:val="00F31FD5"/>
    <w:rsid w:val="00F33833"/>
    <w:rsid w:val="00F33D18"/>
    <w:rsid w:val="00F34322"/>
    <w:rsid w:val="00F34429"/>
    <w:rsid w:val="00F37EE0"/>
    <w:rsid w:val="00F37F95"/>
    <w:rsid w:val="00F415C9"/>
    <w:rsid w:val="00F41811"/>
    <w:rsid w:val="00F418B6"/>
    <w:rsid w:val="00F43DCC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6B4A"/>
    <w:rsid w:val="00F57F3B"/>
    <w:rsid w:val="00F604AA"/>
    <w:rsid w:val="00F61267"/>
    <w:rsid w:val="00F61520"/>
    <w:rsid w:val="00F61ADA"/>
    <w:rsid w:val="00F62632"/>
    <w:rsid w:val="00F62716"/>
    <w:rsid w:val="00F633BF"/>
    <w:rsid w:val="00F63FCE"/>
    <w:rsid w:val="00F642C5"/>
    <w:rsid w:val="00F653F3"/>
    <w:rsid w:val="00F65F29"/>
    <w:rsid w:val="00F66AAE"/>
    <w:rsid w:val="00F66EE9"/>
    <w:rsid w:val="00F671BA"/>
    <w:rsid w:val="00F67DA5"/>
    <w:rsid w:val="00F71DEF"/>
    <w:rsid w:val="00F729D3"/>
    <w:rsid w:val="00F72A37"/>
    <w:rsid w:val="00F72BCA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877E2"/>
    <w:rsid w:val="00F913C5"/>
    <w:rsid w:val="00F9188A"/>
    <w:rsid w:val="00F91E77"/>
    <w:rsid w:val="00F92093"/>
    <w:rsid w:val="00F94B4B"/>
    <w:rsid w:val="00F95770"/>
    <w:rsid w:val="00F95E36"/>
    <w:rsid w:val="00F97862"/>
    <w:rsid w:val="00FA1683"/>
    <w:rsid w:val="00FA1806"/>
    <w:rsid w:val="00FA1991"/>
    <w:rsid w:val="00FA236F"/>
    <w:rsid w:val="00FA2769"/>
    <w:rsid w:val="00FA2B42"/>
    <w:rsid w:val="00FA4773"/>
    <w:rsid w:val="00FA5021"/>
    <w:rsid w:val="00FA52FC"/>
    <w:rsid w:val="00FA54F5"/>
    <w:rsid w:val="00FA5A50"/>
    <w:rsid w:val="00FA7CF1"/>
    <w:rsid w:val="00FB3EFB"/>
    <w:rsid w:val="00FB55AA"/>
    <w:rsid w:val="00FC12A6"/>
    <w:rsid w:val="00FC1D1B"/>
    <w:rsid w:val="00FC4E02"/>
    <w:rsid w:val="00FC5FC2"/>
    <w:rsid w:val="00FC61FD"/>
    <w:rsid w:val="00FD1463"/>
    <w:rsid w:val="00FD1826"/>
    <w:rsid w:val="00FD231D"/>
    <w:rsid w:val="00FD35C4"/>
    <w:rsid w:val="00FD4419"/>
    <w:rsid w:val="00FD4D55"/>
    <w:rsid w:val="00FD6078"/>
    <w:rsid w:val="00FE01B0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1C06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A587-56D4-49B5-BE53-BC401057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393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3121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7</cp:revision>
  <cp:lastPrinted>2014-11-28T12:48:00Z</cp:lastPrinted>
  <dcterms:created xsi:type="dcterms:W3CDTF">2014-11-28T10:47:00Z</dcterms:created>
  <dcterms:modified xsi:type="dcterms:W3CDTF">2014-11-28T13:52:00Z</dcterms:modified>
</cp:coreProperties>
</file>