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81" w:rsidRDefault="00262281" w:rsidP="00FE4512">
      <w:pPr>
        <w:pStyle w:val="00Information"/>
        <w:framePr w:wrap="around" w:x="9045" w:y="4140"/>
        <w:spacing w:after="340" w:line="240" w:lineRule="auto"/>
        <w:rPr>
          <w:lang w:val="nl-NL"/>
        </w:rPr>
      </w:pPr>
    </w:p>
    <w:p w:rsidR="000B2392" w:rsidRPr="00B7345B" w:rsidRDefault="006E3772" w:rsidP="00FE4512">
      <w:pPr>
        <w:pStyle w:val="00Information"/>
        <w:framePr w:wrap="around" w:x="9045" w:y="4140"/>
        <w:spacing w:after="340" w:line="240" w:lineRule="auto"/>
        <w:rPr>
          <w:lang w:val="nl-N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55" type="#_x0000_t202" style="position:absolute;margin-left:63.8pt;margin-top:197.05pt;width:363pt;height:88.45pt;z-index:251656192;mso-wrap-distance-left:0;mso-wrap-distance-right:0;mso-position-horizontal-relative:page;mso-position-vertical-relative:page" filled="f" stroked="f">
            <v:textbox style="mso-next-textbox:#_x0000_s1655">
              <w:txbxContent>
                <w:p w:rsidR="008C53CE" w:rsidRPr="008866AC" w:rsidRDefault="008C53CE" w:rsidP="00C018C1">
                  <w:pPr>
                    <w:pStyle w:val="Table"/>
                    <w:tabs>
                      <w:tab w:val="left" w:pos="3413"/>
                    </w:tabs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Contactpersoon:</w:t>
                  </w:r>
                  <w:r>
                    <w:rPr>
                      <w:noProof/>
                      <w:sz w:val="22"/>
                      <w:szCs w:val="22"/>
                    </w:rPr>
                    <w:tab/>
                    <w:t>Telefoon</w:t>
                  </w:r>
                  <w:r w:rsidRPr="008866AC">
                    <w:rPr>
                      <w:noProof/>
                      <w:sz w:val="22"/>
                      <w:szCs w:val="22"/>
                    </w:rPr>
                    <w:t>:</w:t>
                  </w:r>
                </w:p>
                <w:tbl>
                  <w:tblPr>
                    <w:tblStyle w:val="Tabelraster"/>
                    <w:tblW w:w="7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2"/>
                    <w:gridCol w:w="3912"/>
                  </w:tblGrid>
                  <w:tr w:rsidR="001A6CC0" w:rsidRPr="008866AC" w:rsidTr="0019020E">
                    <w:trPr>
                      <w:trHeight w:hRule="exact" w:val="397"/>
                    </w:trPr>
                    <w:tc>
                      <w:tcPr>
                        <w:tcW w:w="3402" w:type="dxa"/>
                        <w:tcBorders>
                          <w:bottom w:val="nil"/>
                        </w:tcBorders>
                      </w:tcPr>
                      <w:p w:rsidR="001A6CC0" w:rsidRPr="00DC6FC0" w:rsidRDefault="008B0320" w:rsidP="008D515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</w:rPr>
                          <w:t>Huub Dubbelman</w:t>
                        </w:r>
                      </w:p>
                    </w:tc>
                    <w:tc>
                      <w:tcPr>
                        <w:tcW w:w="3912" w:type="dxa"/>
                        <w:tcBorders>
                          <w:bottom w:val="nil"/>
                        </w:tcBorders>
                      </w:tcPr>
                      <w:p w:rsidR="001A6CC0" w:rsidRPr="00DC6FC0" w:rsidRDefault="001A6CC0" w:rsidP="008B0320">
                        <w:pPr>
                          <w:rPr>
                            <w:sz w:val="22"/>
                            <w:szCs w:val="22"/>
                          </w:rPr>
                        </w:pPr>
                        <w:bookmarkStart w:id="0" w:name="Phone"/>
                        <w:r w:rsidRPr="00DC6FC0">
                          <w:rPr>
                            <w:noProof/>
                            <w:sz w:val="22"/>
                            <w:szCs w:val="22"/>
                          </w:rPr>
                          <w:t>+31-30-2471</w:t>
                        </w:r>
                        <w:bookmarkEnd w:id="0"/>
                        <w:r w:rsidR="008B0320">
                          <w:rPr>
                            <w:noProof/>
                            <w:sz w:val="22"/>
                            <w:szCs w:val="22"/>
                          </w:rPr>
                          <w:t>347</w:t>
                        </w:r>
                      </w:p>
                    </w:tc>
                  </w:tr>
                  <w:tr w:rsidR="001A6CC0" w:rsidRPr="008866AC" w:rsidTr="0019020E">
                    <w:trPr>
                      <w:trHeight w:hRule="exact" w:val="397"/>
                    </w:trPr>
                    <w:tc>
                      <w:tcPr>
                        <w:tcW w:w="3402" w:type="dxa"/>
                        <w:tcBorders>
                          <w:top w:val="nil"/>
                          <w:bottom w:val="nil"/>
                        </w:tcBorders>
                      </w:tcPr>
                      <w:p w:rsidR="001A6CC0" w:rsidRPr="00DC6FC0" w:rsidRDefault="001A6CC0" w:rsidP="008D515D">
                        <w:pPr>
                          <w:rPr>
                            <w:noProof/>
                            <w:sz w:val="22"/>
                            <w:szCs w:val="22"/>
                          </w:rPr>
                        </w:pPr>
                        <w:bookmarkStart w:id="1" w:name="Author2"/>
                        <w:r w:rsidRPr="00DC6FC0">
                          <w:rPr>
                            <w:noProof/>
                            <w:sz w:val="22"/>
                            <w:szCs w:val="22"/>
                          </w:rPr>
                          <w:t xml:space="preserve"> </w:t>
                        </w:r>
                        <w:bookmarkEnd w:id="1"/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bottom w:val="nil"/>
                        </w:tcBorders>
                      </w:tcPr>
                      <w:p w:rsidR="001A6CC0" w:rsidRPr="00DC6FC0" w:rsidRDefault="001A6CC0" w:rsidP="008D515D">
                        <w:pPr>
                          <w:rPr>
                            <w:noProof/>
                            <w:sz w:val="22"/>
                            <w:szCs w:val="22"/>
                          </w:rPr>
                        </w:pPr>
                        <w:bookmarkStart w:id="2" w:name="Phone2"/>
                        <w:r w:rsidRPr="00DC6FC0">
                          <w:rPr>
                            <w:noProof/>
                            <w:sz w:val="22"/>
                            <w:szCs w:val="22"/>
                          </w:rPr>
                          <w:t xml:space="preserve"> </w:t>
                        </w:r>
                        <w:bookmarkEnd w:id="2"/>
                        <w:r w:rsidRPr="00DC6FC0">
                          <w:rPr>
                            <w:noProof/>
                            <w:sz w:val="22"/>
                            <w:szCs w:val="22"/>
                          </w:rPr>
                          <w:t>Mobiel:</w:t>
                        </w:r>
                      </w:p>
                    </w:tc>
                  </w:tr>
                  <w:tr w:rsidR="001A6CC0" w:rsidRPr="008866AC" w:rsidTr="0019020E">
                    <w:trPr>
                      <w:trHeight w:hRule="exact" w:val="397"/>
                    </w:trPr>
                    <w:tc>
                      <w:tcPr>
                        <w:tcW w:w="3402" w:type="dxa"/>
                        <w:tcBorders>
                          <w:top w:val="nil"/>
                          <w:bottom w:val="nil"/>
                        </w:tcBorders>
                      </w:tcPr>
                      <w:p w:rsidR="001A6CC0" w:rsidRPr="00DC6FC0" w:rsidRDefault="001A6CC0" w:rsidP="008D515D">
                        <w:pPr>
                          <w:rPr>
                            <w:noProof/>
                            <w:sz w:val="22"/>
                            <w:szCs w:val="22"/>
                          </w:rPr>
                        </w:pPr>
                        <w:bookmarkStart w:id="3" w:name="Author3"/>
                        <w:r w:rsidRPr="00DC6FC0">
                          <w:rPr>
                            <w:noProof/>
                            <w:sz w:val="22"/>
                            <w:szCs w:val="22"/>
                          </w:rPr>
                          <w:t xml:space="preserve"> </w:t>
                        </w:r>
                        <w:bookmarkEnd w:id="3"/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bottom w:val="nil"/>
                        </w:tcBorders>
                      </w:tcPr>
                      <w:p w:rsidR="001A6CC0" w:rsidRPr="00DC6FC0" w:rsidRDefault="001A6CC0" w:rsidP="008D515D">
                        <w:pPr>
                          <w:rPr>
                            <w:noProof/>
                            <w:sz w:val="22"/>
                            <w:szCs w:val="22"/>
                          </w:rPr>
                        </w:pPr>
                        <w:bookmarkStart w:id="4" w:name="Phone3"/>
                        <w:r w:rsidRPr="00DC6FC0">
                          <w:rPr>
                            <w:noProof/>
                            <w:sz w:val="22"/>
                            <w:szCs w:val="22"/>
                          </w:rPr>
                          <w:t xml:space="preserve"> </w:t>
                        </w:r>
                        <w:bookmarkEnd w:id="4"/>
                        <w:r w:rsidR="008B0320">
                          <w:rPr>
                            <w:noProof/>
                            <w:sz w:val="22"/>
                            <w:szCs w:val="22"/>
                          </w:rPr>
                          <w:t>+31-6-53142269</w:t>
                        </w:r>
                      </w:p>
                    </w:tc>
                  </w:tr>
                </w:tbl>
                <w:p w:rsidR="008C53CE" w:rsidRPr="008866AC" w:rsidRDefault="008C53CE" w:rsidP="002C7959">
                  <w:pPr>
                    <w:rPr>
                      <w:sz w:val="22"/>
                      <w:szCs w:val="22"/>
                    </w:rPr>
                  </w:pPr>
                </w:p>
                <w:p w:rsidR="008C53CE" w:rsidRPr="008866AC" w:rsidRDefault="008C53CE" w:rsidP="002C7959">
                  <w:pPr>
                    <w:rPr>
                      <w:sz w:val="22"/>
                      <w:szCs w:val="22"/>
                    </w:rPr>
                  </w:pPr>
                </w:p>
                <w:p w:rsidR="008C53CE" w:rsidRPr="008866AC" w:rsidRDefault="008C53CE" w:rsidP="002C795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67" type="#_x0000_t75" style="position:absolute;margin-left:269.35pt;margin-top:5.65pt;width:326pt;height:70.45pt;z-index:-251659264;mso-position-horizontal-relative:page;mso-position-vertical-relative:page">
            <v:imagedata r:id="rId8" o:title="mb_brief_v2"/>
            <w10:wrap anchorx="page" anchory="page"/>
          </v:shape>
        </w:pict>
      </w:r>
      <w:r w:rsidR="000A410B" w:rsidRPr="00B7345B">
        <w:rPr>
          <w:lang w:val="nl-NL"/>
        </w:rPr>
        <w:t>Persbericht</w:t>
      </w:r>
    </w:p>
    <w:p w:rsidR="0097172A" w:rsidRPr="00B7345B" w:rsidRDefault="006E3772" w:rsidP="009806B5">
      <w:pPr>
        <w:pStyle w:val="40Continoustext11pt"/>
        <w:rPr>
          <w:lang w:val="nl-NL"/>
        </w:rPr>
        <w:sectPr w:rsidR="0097172A" w:rsidRPr="00B7345B" w:rsidSect="007D44D3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5216" w:right="3090" w:bottom="1758" w:left="1389" w:header="425" w:footer="57" w:gutter="0"/>
          <w:cols w:space="720"/>
          <w:titlePg/>
          <w:docGrid w:linePitch="299"/>
        </w:sectPr>
      </w:pPr>
      <w:r>
        <w:lastRenderedPageBreak/>
        <w:pict>
          <v:shape id="_x0000_s1652" type="#_x0000_t202" style="position:absolute;margin-left:452.2pt;margin-top:239.55pt;width:136.05pt;height:1in;z-index:251655168;mso-position-horizontal-relative:page;mso-position-vertical-relative:page" filled="f" stroked="f">
            <v:textbox style="mso-next-textbox:#_x0000_s1652" inset="0,0,0,0">
              <w:txbxContent>
                <w:p w:rsidR="008C53CE" w:rsidRPr="00F4781D" w:rsidRDefault="008C53CE" w:rsidP="002C7959">
                  <w:pPr>
                    <w:pStyle w:val="MLStat"/>
                    <w:spacing w:line="380" w:lineRule="atLeast"/>
                    <w:ind w:left="0" w:right="-51" w:firstLine="0"/>
                    <w:rPr>
                      <w:noProof/>
                      <w:lang w:val="nl-NL"/>
                    </w:rPr>
                  </w:pPr>
                  <w:r w:rsidRPr="00F4781D">
                    <w:rPr>
                      <w:noProof/>
                      <w:lang w:val="nl-NL"/>
                    </w:rPr>
                    <w:t>Datum:</w:t>
                  </w:r>
                  <w:r w:rsidRPr="00F4781D">
                    <w:rPr>
                      <w:noProof/>
                      <w:lang w:val="nl-NL"/>
                    </w:rPr>
                    <w:br/>
                  </w:r>
                  <w:r w:rsidR="00A36B6C">
                    <w:rPr>
                      <w:noProof/>
                      <w:lang w:val="nl-NL"/>
                    </w:rPr>
                    <w:t>9</w:t>
                  </w:r>
                  <w:r w:rsidR="006D21B9">
                    <w:rPr>
                      <w:noProof/>
                      <w:lang w:val="nl-NL"/>
                    </w:rPr>
                    <w:t xml:space="preserve"> april</w:t>
                  </w:r>
                  <w:r w:rsidR="00013C86">
                    <w:rPr>
                      <w:noProof/>
                      <w:lang w:val="nl-NL"/>
                    </w:rPr>
                    <w:t xml:space="preserve"> 201</w:t>
                  </w:r>
                  <w:r w:rsidR="001A6CC0">
                    <w:rPr>
                      <w:noProof/>
                      <w:lang w:val="nl-NL"/>
                    </w:rPr>
                    <w:t>4</w:t>
                  </w:r>
                </w:p>
                <w:p w:rsidR="008C53CE" w:rsidRPr="00F4781D" w:rsidRDefault="008C53CE" w:rsidP="002C7959">
                  <w:pPr>
                    <w:rPr>
                      <w:lang w:val="nl-NL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F357CC" w:rsidRDefault="006E3772" w:rsidP="00F357CC">
      <w:pPr>
        <w:pStyle w:val="Heading"/>
        <w:rPr>
          <w:lang w:val="nl-NL" w:eastAsia="nl-NL"/>
        </w:rPr>
      </w:pPr>
      <w:r>
        <w:lastRenderedPageBreak/>
        <w:pict>
          <v:shape id="_x0000_s1691" type="#_x0000_t202" style="position:absolute;margin-left:631.05pt;margin-top:54.3pt;width:110pt;height:30.6pt;z-index:251659264" filled="f" stroked="f">
            <v:textbox style="mso-next-textbox:#_x0000_s1691">
              <w:txbxContent>
                <w:p w:rsidR="008C53CE" w:rsidRPr="005C2720" w:rsidRDefault="008C53CE" w:rsidP="005C2720"/>
              </w:txbxContent>
            </v:textbox>
          </v:shape>
        </w:pict>
      </w:r>
      <w:r>
        <w:rPr>
          <w:lang w:val="nl-NL" w:eastAsia="nl-NL"/>
        </w:rPr>
        <w:pict>
          <v:shape id="_x0000_s1692" type="#_x0000_t75" style="position:absolute;margin-left:269.35pt;margin-top:0;width:326pt;height:70.45pt;z-index:-251656192;mso-position-horizontal-relative:page;mso-position-vertical-relative:page">
            <v:imagedata r:id="rId8" o:title=""/>
            <w10:wrap anchorx="page" anchory="page"/>
          </v:shape>
        </w:pict>
      </w:r>
      <w:r w:rsidR="006D21B9">
        <w:rPr>
          <w:lang w:val="nl-NL" w:eastAsia="nl-NL"/>
        </w:rPr>
        <w:t>Daimler en Evonik herstructureren activiteiten op gebied van lithium-ion</w:t>
      </w:r>
    </w:p>
    <w:p w:rsidR="0013757C" w:rsidRDefault="0013757C" w:rsidP="00C034DB">
      <w:pPr>
        <w:pStyle w:val="Introductory"/>
        <w:numPr>
          <w:ilvl w:val="0"/>
          <w:numId w:val="23"/>
        </w:numPr>
        <w:spacing w:after="0"/>
        <w:rPr>
          <w:noProof w:val="0"/>
          <w:lang w:val="nl-NL"/>
        </w:rPr>
      </w:pPr>
      <w:r>
        <w:rPr>
          <w:noProof w:val="0"/>
          <w:lang w:val="nl-NL"/>
        </w:rPr>
        <w:t>Daimler neemt aandel</w:t>
      </w:r>
      <w:r w:rsidR="00F25910">
        <w:rPr>
          <w:noProof w:val="0"/>
          <w:lang w:val="nl-NL"/>
        </w:rPr>
        <w:t>enpakket</w:t>
      </w:r>
      <w:r>
        <w:rPr>
          <w:noProof w:val="0"/>
          <w:lang w:val="nl-NL"/>
        </w:rPr>
        <w:t xml:space="preserve"> van 50,1 </w:t>
      </w:r>
      <w:r w:rsidR="00DA2E3C">
        <w:rPr>
          <w:noProof w:val="0"/>
          <w:lang w:val="nl-NL"/>
        </w:rPr>
        <w:t xml:space="preserve">procent </w:t>
      </w:r>
      <w:r>
        <w:rPr>
          <w:noProof w:val="0"/>
          <w:lang w:val="nl-NL"/>
        </w:rPr>
        <w:t>in Li-</w:t>
      </w:r>
      <w:proofErr w:type="spellStart"/>
      <w:r>
        <w:rPr>
          <w:noProof w:val="0"/>
          <w:lang w:val="nl-NL"/>
        </w:rPr>
        <w:t>Tec</w:t>
      </w:r>
      <w:proofErr w:type="spellEnd"/>
      <w:r>
        <w:rPr>
          <w:noProof w:val="0"/>
          <w:lang w:val="nl-NL"/>
        </w:rPr>
        <w:t xml:space="preserve"> </w:t>
      </w:r>
      <w:proofErr w:type="gramStart"/>
      <w:r>
        <w:rPr>
          <w:noProof w:val="0"/>
          <w:lang w:val="nl-NL"/>
        </w:rPr>
        <w:t>en</w:t>
      </w:r>
      <w:r w:rsidR="00DA2E3C">
        <w:rPr>
          <w:noProof w:val="0"/>
          <w:lang w:val="nl-NL"/>
        </w:rPr>
        <w:t xml:space="preserve"> </w:t>
      </w:r>
      <w:r w:rsidR="00A36B6C">
        <w:rPr>
          <w:noProof w:val="0"/>
          <w:lang w:val="nl-NL"/>
        </w:rPr>
        <w:t xml:space="preserve">             </w:t>
      </w:r>
      <w:proofErr w:type="gramEnd"/>
      <w:r>
        <w:rPr>
          <w:noProof w:val="0"/>
          <w:lang w:val="nl-NL"/>
        </w:rPr>
        <w:t xml:space="preserve">10 procent in Deutsche </w:t>
      </w:r>
      <w:proofErr w:type="spellStart"/>
      <w:r>
        <w:rPr>
          <w:noProof w:val="0"/>
          <w:lang w:val="nl-NL"/>
        </w:rPr>
        <w:t>ACCUmotive</w:t>
      </w:r>
      <w:proofErr w:type="spellEnd"/>
      <w:r>
        <w:rPr>
          <w:noProof w:val="0"/>
          <w:lang w:val="nl-NL"/>
        </w:rPr>
        <w:t xml:space="preserve"> over van </w:t>
      </w:r>
      <w:proofErr w:type="spellStart"/>
      <w:r>
        <w:rPr>
          <w:noProof w:val="0"/>
          <w:lang w:val="nl-NL"/>
        </w:rPr>
        <w:t>Evonik</w:t>
      </w:r>
      <w:proofErr w:type="spellEnd"/>
    </w:p>
    <w:p w:rsidR="00BD5B90" w:rsidRDefault="006E3772" w:rsidP="00C034DB">
      <w:pPr>
        <w:pStyle w:val="Introductory"/>
        <w:numPr>
          <w:ilvl w:val="0"/>
          <w:numId w:val="23"/>
        </w:numPr>
        <w:spacing w:after="0"/>
        <w:rPr>
          <w:noProof w:val="0"/>
          <w:lang w:val="nl-NL"/>
        </w:rPr>
      </w:pPr>
      <w:r>
        <w:pict>
          <v:shape id="_x0000_s1690" type="#_x0000_t202" style="position:absolute;left:0;text-align:left;margin-left:625.55pt;margin-top:14.6pt;width:121pt;height:1in;z-index:251658240;mso-position-horizontal-relative:text;mso-position-vertical-relative:text" filled="f" stroked="f">
            <v:textbox style="mso-next-textbox:#_x0000_s1690">
              <w:txbxContent>
                <w:p w:rsidR="008C53CE" w:rsidRDefault="008C53CE" w:rsidP="00F357CC"/>
              </w:txbxContent>
            </v:textbox>
          </v:shape>
        </w:pict>
      </w:r>
      <w:r w:rsidR="0013757C">
        <w:rPr>
          <w:noProof w:val="0"/>
          <w:lang w:val="nl-NL"/>
        </w:rPr>
        <w:t>Daimler daarmee enig</w:t>
      </w:r>
      <w:r w:rsidR="005F5A95">
        <w:rPr>
          <w:noProof w:val="0"/>
          <w:lang w:val="nl-NL"/>
        </w:rPr>
        <w:t>e</w:t>
      </w:r>
      <w:r w:rsidR="0013757C">
        <w:rPr>
          <w:noProof w:val="0"/>
          <w:lang w:val="nl-NL"/>
        </w:rPr>
        <w:t xml:space="preserve"> eigenaar van beide ondernemingen</w:t>
      </w:r>
      <w:r w:rsidR="00567C24">
        <w:rPr>
          <w:noProof w:val="0"/>
          <w:lang w:val="nl-NL"/>
        </w:rPr>
        <w:t xml:space="preserve"> </w:t>
      </w:r>
    </w:p>
    <w:p w:rsidR="007738E7" w:rsidRPr="007738E7" w:rsidRDefault="00E27A22" w:rsidP="00BD5B90">
      <w:pPr>
        <w:pStyle w:val="Introductory"/>
        <w:spacing w:after="0"/>
        <w:rPr>
          <w:lang w:val="nl-NL"/>
        </w:rPr>
      </w:pPr>
      <w:r w:rsidRPr="007738E7">
        <w:rPr>
          <w:lang w:val="nl-NL"/>
        </w:rPr>
        <w:t xml:space="preserve"> </w:t>
      </w:r>
    </w:p>
    <w:p w:rsidR="00D651CD" w:rsidRDefault="005F5A95" w:rsidP="00376B13">
      <w:pPr>
        <w:pStyle w:val="Introductory"/>
        <w:rPr>
          <w:b w:val="0"/>
          <w:lang w:val="nl-NL"/>
        </w:rPr>
      </w:pPr>
      <w:r>
        <w:rPr>
          <w:b w:val="0"/>
          <w:lang w:val="nl-NL"/>
        </w:rPr>
        <w:t xml:space="preserve">Daimler AG en Evonik Industries AG herstructureren </w:t>
      </w:r>
      <w:r w:rsidR="00376B13">
        <w:rPr>
          <w:b w:val="0"/>
          <w:lang w:val="nl-NL"/>
        </w:rPr>
        <w:t xml:space="preserve">hun activiteiten op het gebied van elektromobiliteit in Kamenz en Kirchheim/Teck en </w:t>
      </w:r>
      <w:r w:rsidR="007B7FB4">
        <w:rPr>
          <w:b w:val="0"/>
          <w:lang w:val="nl-NL"/>
        </w:rPr>
        <w:t>conformeren</w:t>
      </w:r>
      <w:r w:rsidR="00376B13">
        <w:rPr>
          <w:b w:val="0"/>
          <w:lang w:val="nl-NL"/>
        </w:rPr>
        <w:t xml:space="preserve"> zich daarmee </w:t>
      </w:r>
      <w:r w:rsidR="007B7FB4">
        <w:rPr>
          <w:b w:val="0"/>
          <w:lang w:val="nl-NL"/>
        </w:rPr>
        <w:t>aan</w:t>
      </w:r>
      <w:bookmarkStart w:id="5" w:name="_GoBack"/>
      <w:bookmarkEnd w:id="5"/>
      <w:r w:rsidR="00376B13">
        <w:rPr>
          <w:b w:val="0"/>
          <w:lang w:val="nl-NL"/>
        </w:rPr>
        <w:t xml:space="preserve"> de gewijzigde marktomstandigheden. </w:t>
      </w:r>
      <w:r w:rsidR="007662BD">
        <w:rPr>
          <w:b w:val="0"/>
          <w:lang w:val="nl-NL"/>
        </w:rPr>
        <w:t xml:space="preserve">Daimler neemt </w:t>
      </w:r>
      <w:r w:rsidR="00DA2E3C">
        <w:rPr>
          <w:b w:val="0"/>
          <w:lang w:val="nl-NL"/>
        </w:rPr>
        <w:t>het aandel</w:t>
      </w:r>
      <w:r w:rsidR="00F25910">
        <w:rPr>
          <w:b w:val="0"/>
          <w:lang w:val="nl-NL"/>
        </w:rPr>
        <w:t>enpakket</w:t>
      </w:r>
      <w:r w:rsidR="00DA2E3C">
        <w:rPr>
          <w:b w:val="0"/>
          <w:lang w:val="nl-NL"/>
        </w:rPr>
        <w:t xml:space="preserve"> van 50,1 procent in Li-Tec en 10 procent in Deutsche ACCUmotive</w:t>
      </w:r>
      <w:r w:rsidR="00C034DB">
        <w:rPr>
          <w:b w:val="0"/>
          <w:lang w:val="nl-NL"/>
        </w:rPr>
        <w:t xml:space="preserve"> over van Evonik. Daarmee wordt </w:t>
      </w:r>
      <w:r w:rsidR="00F25910">
        <w:rPr>
          <w:b w:val="0"/>
          <w:lang w:val="nl-NL"/>
        </w:rPr>
        <w:t xml:space="preserve">Daimler enige eigenaar van beide ondernemingen. </w:t>
      </w:r>
    </w:p>
    <w:p w:rsidR="002F25E9" w:rsidRDefault="002F25E9" w:rsidP="00376B13">
      <w:pPr>
        <w:pStyle w:val="Introductory"/>
        <w:rPr>
          <w:b w:val="0"/>
          <w:lang w:val="nl-NL"/>
        </w:rPr>
      </w:pPr>
      <w:r>
        <w:rPr>
          <w:b w:val="0"/>
          <w:lang w:val="nl-NL"/>
        </w:rPr>
        <w:t xml:space="preserve">In de afgelopen jaren hebben Daimler en Evonik gezamenlijk de industriële serieproductie van lithium-ion-batterijcellen voor elektrisch aangedreven voertuigen </w:t>
      </w:r>
      <w:r w:rsidR="0070069E">
        <w:rPr>
          <w:b w:val="0"/>
          <w:lang w:val="nl-NL"/>
        </w:rPr>
        <w:t xml:space="preserve">in Kamenz </w:t>
      </w:r>
      <w:r>
        <w:rPr>
          <w:b w:val="0"/>
          <w:lang w:val="nl-NL"/>
        </w:rPr>
        <w:t xml:space="preserve">opgebouwd. </w:t>
      </w:r>
      <w:r w:rsidR="00284216">
        <w:rPr>
          <w:b w:val="0"/>
          <w:lang w:val="nl-NL"/>
        </w:rPr>
        <w:t>Evonik</w:t>
      </w:r>
      <w:r w:rsidR="000313E5">
        <w:rPr>
          <w:b w:val="0"/>
          <w:lang w:val="nl-NL"/>
        </w:rPr>
        <w:t xml:space="preserve"> wil</w:t>
      </w:r>
      <w:r w:rsidR="00284216">
        <w:rPr>
          <w:b w:val="0"/>
          <w:lang w:val="nl-NL"/>
        </w:rPr>
        <w:t xml:space="preserve"> </w:t>
      </w:r>
      <w:r w:rsidR="005642A8">
        <w:rPr>
          <w:b w:val="0"/>
          <w:lang w:val="nl-NL"/>
        </w:rPr>
        <w:t>de focus</w:t>
      </w:r>
      <w:r w:rsidR="00284216">
        <w:rPr>
          <w:b w:val="0"/>
          <w:lang w:val="nl-NL"/>
        </w:rPr>
        <w:t xml:space="preserve"> </w:t>
      </w:r>
      <w:r w:rsidR="000313E5">
        <w:rPr>
          <w:b w:val="0"/>
          <w:lang w:val="nl-NL"/>
        </w:rPr>
        <w:t xml:space="preserve">nu richten </w:t>
      </w:r>
      <w:r w:rsidR="005642A8">
        <w:rPr>
          <w:b w:val="0"/>
          <w:lang w:val="nl-NL"/>
        </w:rPr>
        <w:t>op speciale chemicaliën</w:t>
      </w:r>
      <w:r w:rsidR="00D17D03">
        <w:rPr>
          <w:b w:val="0"/>
          <w:lang w:val="nl-NL"/>
        </w:rPr>
        <w:t>.</w:t>
      </w:r>
    </w:p>
    <w:p w:rsidR="00CE6905" w:rsidRDefault="00CE6905" w:rsidP="00376B13">
      <w:pPr>
        <w:pStyle w:val="Introductory"/>
        <w:rPr>
          <w:b w:val="0"/>
          <w:lang w:val="nl-NL"/>
        </w:rPr>
      </w:pPr>
      <w:r>
        <w:rPr>
          <w:b w:val="0"/>
          <w:lang w:val="nl-NL"/>
        </w:rPr>
        <w:t xml:space="preserve">Li-Tec Battery GmbH ontwikkelt, produceert en verkoopt </w:t>
      </w:r>
      <w:r w:rsidR="001C3296">
        <w:rPr>
          <w:b w:val="0"/>
          <w:lang w:val="nl-NL"/>
        </w:rPr>
        <w:t xml:space="preserve">in Kamenz bij Dresden grote lithium-ion-batterijcellen die in het huidige model van de smart fortwo electric drive </w:t>
      </w:r>
      <w:r w:rsidR="0047480E">
        <w:rPr>
          <w:b w:val="0"/>
          <w:lang w:val="nl-NL"/>
        </w:rPr>
        <w:t xml:space="preserve">worden ingebouwd. Bij het bedrijf </w:t>
      </w:r>
      <w:r w:rsidR="0070069E">
        <w:rPr>
          <w:b w:val="0"/>
          <w:lang w:val="nl-NL"/>
        </w:rPr>
        <w:t>werken</w:t>
      </w:r>
      <w:r w:rsidR="0047480E">
        <w:rPr>
          <w:b w:val="0"/>
          <w:lang w:val="nl-NL"/>
        </w:rPr>
        <w:t xml:space="preserve"> ca. 380 mensen.</w:t>
      </w:r>
    </w:p>
    <w:p w:rsidR="0047480E" w:rsidRDefault="0047480E" w:rsidP="00376B13">
      <w:pPr>
        <w:pStyle w:val="Introductory"/>
        <w:rPr>
          <w:b w:val="0"/>
          <w:lang w:val="nl-NL"/>
        </w:rPr>
      </w:pPr>
    </w:p>
    <w:p w:rsidR="0047480E" w:rsidRPr="008B5C3F" w:rsidRDefault="0047480E" w:rsidP="00376B13">
      <w:pPr>
        <w:pStyle w:val="Introductory"/>
        <w:rPr>
          <w:szCs w:val="22"/>
          <w:lang w:val="nl-NL"/>
        </w:rPr>
      </w:pPr>
      <w:r w:rsidRPr="008B5C3F">
        <w:rPr>
          <w:b w:val="0"/>
          <w:lang w:val="nl-NL"/>
        </w:rPr>
        <w:lastRenderedPageBreak/>
        <w:t xml:space="preserve">Deutsche ACCUmotive </w:t>
      </w:r>
      <w:r w:rsidR="008B5C3F" w:rsidRPr="008B5C3F">
        <w:rPr>
          <w:b w:val="0"/>
          <w:lang w:val="nl-NL"/>
        </w:rPr>
        <w:t xml:space="preserve">was in april 2009 als joint venture opgericht met het doel de voortrekkersrol van Daimler AG op het </w:t>
      </w:r>
      <w:r w:rsidR="008B5C3F">
        <w:rPr>
          <w:b w:val="0"/>
          <w:lang w:val="nl-NL"/>
        </w:rPr>
        <w:t xml:space="preserve">gebied van elektromobiliteit te waarborgen. </w:t>
      </w:r>
      <w:r w:rsidR="00532235">
        <w:rPr>
          <w:b w:val="0"/>
          <w:lang w:val="nl-NL"/>
        </w:rPr>
        <w:t xml:space="preserve">Door oprichting van </w:t>
      </w:r>
      <w:r w:rsidR="008B5C3F">
        <w:rPr>
          <w:b w:val="0"/>
          <w:lang w:val="nl-NL"/>
        </w:rPr>
        <w:t xml:space="preserve">de onderneming </w:t>
      </w:r>
      <w:r w:rsidR="00532235">
        <w:rPr>
          <w:b w:val="0"/>
          <w:lang w:val="nl-NL"/>
        </w:rPr>
        <w:t>is</w:t>
      </w:r>
      <w:r w:rsidR="008B5C3F">
        <w:rPr>
          <w:b w:val="0"/>
          <w:lang w:val="nl-NL"/>
        </w:rPr>
        <w:t xml:space="preserve"> Daimler </w:t>
      </w:r>
      <w:r w:rsidR="00B82039">
        <w:rPr>
          <w:b w:val="0"/>
          <w:lang w:val="nl-NL"/>
        </w:rPr>
        <w:t>éé</w:t>
      </w:r>
      <w:r w:rsidR="008B5C3F">
        <w:rPr>
          <w:b w:val="0"/>
          <w:lang w:val="nl-NL"/>
        </w:rPr>
        <w:t xml:space="preserve">n van de weinige autofabrikanten </w:t>
      </w:r>
      <w:r w:rsidR="00532235">
        <w:rPr>
          <w:b w:val="0"/>
          <w:lang w:val="nl-NL"/>
        </w:rPr>
        <w:t xml:space="preserve">die </w:t>
      </w:r>
      <w:r w:rsidR="008B5C3F">
        <w:rPr>
          <w:b w:val="0"/>
          <w:lang w:val="nl-NL"/>
        </w:rPr>
        <w:t>batterij</w:t>
      </w:r>
      <w:r w:rsidR="006402D7">
        <w:rPr>
          <w:b w:val="0"/>
          <w:lang w:val="nl-NL"/>
        </w:rPr>
        <w:t>en voor automotive toepassingen</w:t>
      </w:r>
      <w:r w:rsidR="00532235">
        <w:rPr>
          <w:b w:val="0"/>
          <w:lang w:val="nl-NL"/>
        </w:rPr>
        <w:t xml:space="preserve"> ontwikkelt en </w:t>
      </w:r>
      <w:r w:rsidR="008B5C3F">
        <w:rPr>
          <w:b w:val="0"/>
          <w:lang w:val="nl-NL"/>
        </w:rPr>
        <w:t>sinds 2012 ook in Duitsland</w:t>
      </w:r>
      <w:r w:rsidR="00532235">
        <w:rPr>
          <w:b w:val="0"/>
          <w:lang w:val="nl-NL"/>
        </w:rPr>
        <w:t xml:space="preserve"> produceert</w:t>
      </w:r>
      <w:r w:rsidR="008B5C3F">
        <w:rPr>
          <w:b w:val="0"/>
          <w:lang w:val="nl-NL"/>
        </w:rPr>
        <w:t xml:space="preserve">. </w:t>
      </w:r>
      <w:r w:rsidR="00E67268">
        <w:rPr>
          <w:b w:val="0"/>
          <w:lang w:val="nl-NL"/>
        </w:rPr>
        <w:t xml:space="preserve">Bij </w:t>
      </w:r>
      <w:r w:rsidR="008B5C3F">
        <w:rPr>
          <w:b w:val="0"/>
          <w:lang w:val="nl-NL"/>
        </w:rPr>
        <w:t xml:space="preserve">Deutsche ACCUmotive </w:t>
      </w:r>
      <w:r w:rsidR="00E67268">
        <w:rPr>
          <w:b w:val="0"/>
          <w:lang w:val="nl-NL"/>
        </w:rPr>
        <w:t xml:space="preserve">waren eind 2013 in totaal ca. 230 personen werkzaam. Het bedrijf is gevestigd in </w:t>
      </w:r>
      <w:r w:rsidR="000F4EC5">
        <w:rPr>
          <w:b w:val="0"/>
          <w:lang w:val="nl-NL"/>
        </w:rPr>
        <w:t xml:space="preserve">Kirchheim unter Teck/Nabern in de buurt van </w:t>
      </w:r>
      <w:r w:rsidR="00E67268">
        <w:rPr>
          <w:b w:val="0"/>
          <w:lang w:val="nl-NL"/>
        </w:rPr>
        <w:t xml:space="preserve">Stuttgart </w:t>
      </w:r>
      <w:r w:rsidR="0056740F">
        <w:rPr>
          <w:b w:val="0"/>
          <w:lang w:val="nl-NL"/>
        </w:rPr>
        <w:t>en daar bevindt zich tevens d</w:t>
      </w:r>
      <w:r w:rsidR="00E67268">
        <w:rPr>
          <w:b w:val="0"/>
          <w:lang w:val="nl-NL"/>
        </w:rPr>
        <w:t>e research- en ontwikkelings</w:t>
      </w:r>
      <w:r w:rsidR="00BF0B09">
        <w:rPr>
          <w:b w:val="0"/>
          <w:lang w:val="nl-NL"/>
        </w:rPr>
        <w:t>afdeling</w:t>
      </w:r>
      <w:r w:rsidR="00E67268">
        <w:rPr>
          <w:b w:val="0"/>
          <w:lang w:val="nl-NL"/>
        </w:rPr>
        <w:t>.</w:t>
      </w:r>
      <w:r w:rsidR="000F4EC5">
        <w:rPr>
          <w:b w:val="0"/>
          <w:lang w:val="nl-NL"/>
        </w:rPr>
        <w:t xml:space="preserve"> De productie van ACCUmotive</w:t>
      </w:r>
      <w:r w:rsidR="00E20F09">
        <w:rPr>
          <w:b w:val="0"/>
          <w:lang w:val="nl-NL"/>
        </w:rPr>
        <w:t xml:space="preserve"> vindt sinds 2010</w:t>
      </w:r>
      <w:r w:rsidR="008B0823">
        <w:rPr>
          <w:b w:val="0"/>
          <w:lang w:val="nl-NL"/>
        </w:rPr>
        <w:t xml:space="preserve"> plaats in Kamenz</w:t>
      </w:r>
      <w:r w:rsidR="001D6FE1">
        <w:rPr>
          <w:b w:val="0"/>
          <w:lang w:val="nl-NL"/>
        </w:rPr>
        <w:t>,</w:t>
      </w:r>
      <w:r w:rsidR="008B0823">
        <w:rPr>
          <w:b w:val="0"/>
          <w:lang w:val="nl-NL"/>
        </w:rPr>
        <w:t xml:space="preserve"> waar in juli 2013 een tweede productiehal in gebruik werd genomen.</w:t>
      </w:r>
    </w:p>
    <w:p w:rsidR="008B057F" w:rsidRDefault="008B057F" w:rsidP="008B057F">
      <w:pPr>
        <w:pStyle w:val="StandaardRegelafstandMinimaal17pt"/>
        <w:spacing w:line="360" w:lineRule="auto"/>
        <w:rPr>
          <w:szCs w:val="22"/>
        </w:rPr>
      </w:pPr>
      <w:r w:rsidRPr="009A21DB">
        <w:rPr>
          <w:szCs w:val="22"/>
        </w:rPr>
        <w:t xml:space="preserve">Meer informatie over Mercedes-Benz vindt u op: </w:t>
      </w:r>
      <w:r w:rsidRPr="009A21DB">
        <w:rPr>
          <w:szCs w:val="22"/>
        </w:rPr>
        <w:br/>
      </w:r>
      <w:hyperlink r:id="rId12" w:history="1">
        <w:r w:rsidRPr="009F0CDB">
          <w:rPr>
            <w:rStyle w:val="Hyperlink"/>
            <w:szCs w:val="22"/>
          </w:rPr>
          <w:t>http://media.mercedes-benz.nl</w:t>
        </w:r>
      </w:hyperlink>
      <w:r w:rsidRPr="000758D3">
        <w:rPr>
          <w:rStyle w:val="41Continoustext11ptboldZchnZchn"/>
          <w:szCs w:val="22"/>
          <w:lang w:val="nl-NL"/>
        </w:rPr>
        <w:br/>
      </w:r>
      <w:hyperlink r:id="rId13" w:history="1">
        <w:r w:rsidRPr="009F0CDB">
          <w:rPr>
            <w:rStyle w:val="Hyperlink"/>
            <w:szCs w:val="22"/>
          </w:rPr>
          <w:t>www.facebook.com/mercedesbenz.nl</w:t>
        </w:r>
      </w:hyperlink>
      <w:r>
        <w:rPr>
          <w:rStyle w:val="41Continoustext11ptboldZchnZchn"/>
          <w:szCs w:val="22"/>
          <w:lang w:val="nl-NL"/>
        </w:rPr>
        <w:br/>
      </w:r>
      <w:hyperlink r:id="rId14" w:history="1">
        <w:r w:rsidR="008B0320" w:rsidRPr="00B339E6">
          <w:rPr>
            <w:rStyle w:val="Hyperlink"/>
            <w:szCs w:val="22"/>
          </w:rPr>
          <w:t>http://twitter.com/mercedesbenz_nl</w:t>
        </w:r>
      </w:hyperlink>
      <w:r w:rsidR="008B0320">
        <w:rPr>
          <w:szCs w:val="22"/>
        </w:rPr>
        <w:t xml:space="preserve"> </w:t>
      </w:r>
    </w:p>
    <w:p w:rsidR="008B0320" w:rsidRPr="008B0320" w:rsidRDefault="008B0320" w:rsidP="008B057F">
      <w:pPr>
        <w:pStyle w:val="StandaardRegelafstandMinimaal17pt"/>
        <w:spacing w:line="360" w:lineRule="auto"/>
        <w:rPr>
          <w:rStyle w:val="41Continoustext11ptboldZchnZchn"/>
          <w:szCs w:val="22"/>
          <w:lang w:val="nl-NL"/>
        </w:rPr>
      </w:pPr>
      <w:r>
        <w:rPr>
          <w:rStyle w:val="41Continoustext11ptboldZchnZchn"/>
          <w:szCs w:val="22"/>
          <w:lang w:val="nl-NL"/>
        </w:rPr>
        <w:t>P</w:t>
      </w:r>
      <w:r w:rsidR="00243307">
        <w:rPr>
          <w:rStyle w:val="41Continoustext11ptboldZchnZchn"/>
          <w:szCs w:val="22"/>
          <w:lang w:val="nl-NL"/>
        </w:rPr>
        <w:t>C</w:t>
      </w:r>
      <w:r>
        <w:rPr>
          <w:rStyle w:val="41Continoustext11ptboldZchnZchn"/>
          <w:szCs w:val="22"/>
          <w:lang w:val="nl-NL"/>
        </w:rPr>
        <w:t>00</w:t>
      </w:r>
      <w:r w:rsidR="0013757C">
        <w:rPr>
          <w:rStyle w:val="41Continoustext11ptboldZchnZchn"/>
          <w:szCs w:val="22"/>
          <w:lang w:val="nl-NL"/>
        </w:rPr>
        <w:t>6</w:t>
      </w:r>
    </w:p>
    <w:sectPr w:rsidR="008B0320" w:rsidRPr="008B0320" w:rsidSect="00140BE3">
      <w:headerReference w:type="even" r:id="rId15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6D" w:rsidRDefault="005F5C6D">
      <w:r>
        <w:separator/>
      </w:r>
    </w:p>
    <w:p w:rsidR="005F5C6D" w:rsidRDefault="005F5C6D"/>
    <w:p w:rsidR="005F5C6D" w:rsidRDefault="005F5C6D"/>
    <w:p w:rsidR="005F5C6D" w:rsidRDefault="005F5C6D"/>
    <w:p w:rsidR="005F5C6D" w:rsidRDefault="005F5C6D"/>
    <w:p w:rsidR="005F5C6D" w:rsidRDefault="005F5C6D"/>
    <w:p w:rsidR="005F5C6D" w:rsidRDefault="005F5C6D"/>
  </w:endnote>
  <w:endnote w:type="continuationSeparator" w:id="0">
    <w:p w:rsidR="005F5C6D" w:rsidRDefault="005F5C6D">
      <w:r>
        <w:continuationSeparator/>
      </w:r>
    </w:p>
    <w:p w:rsidR="005F5C6D" w:rsidRDefault="005F5C6D"/>
    <w:p w:rsidR="005F5C6D" w:rsidRDefault="005F5C6D"/>
    <w:p w:rsidR="005F5C6D" w:rsidRDefault="005F5C6D"/>
    <w:p w:rsidR="005F5C6D" w:rsidRDefault="005F5C6D"/>
    <w:p w:rsidR="005F5C6D" w:rsidRDefault="005F5C6D"/>
    <w:p w:rsidR="005F5C6D" w:rsidRDefault="005F5C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CE" w:rsidRPr="00F24A14" w:rsidRDefault="008C53CE" w:rsidP="00F24A14">
    <w:pPr>
      <w:pStyle w:val="Footer9pt"/>
      <w:spacing w:after="0"/>
      <w:rPr>
        <w:lang w:val="en-US"/>
      </w:rPr>
    </w:pPr>
    <w:r w:rsidRPr="00F24A14">
      <w:rPr>
        <w:lang w:val="en-US"/>
      </w:rPr>
      <w:t xml:space="preserve">Mercedes-Benz Nederland B.V., Afdeling Corporate Communications, </w:t>
    </w:r>
  </w:p>
  <w:p w:rsidR="008C53CE" w:rsidRDefault="008C53CE" w:rsidP="00F24A1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8C53CE" w:rsidRPr="00C97B04" w:rsidRDefault="008C53CE" w:rsidP="00F24A14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CE" w:rsidRDefault="008C53CE" w:rsidP="00C97B04">
    <w:pPr>
      <w:pStyle w:val="Footer9pt"/>
      <w:spacing w:after="0"/>
      <w:rPr>
        <w:lang w:val="nl-NL"/>
      </w:rPr>
    </w:pPr>
  </w:p>
  <w:p w:rsidR="008C53CE" w:rsidRPr="008F7327" w:rsidRDefault="008C53CE" w:rsidP="00C97B04">
    <w:pPr>
      <w:pStyle w:val="Footer9pt"/>
      <w:spacing w:after="0"/>
      <w:rPr>
        <w:lang w:val="en-US"/>
      </w:rPr>
    </w:pPr>
    <w:r w:rsidRPr="008F7327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8F7327">
          <w:rPr>
            <w:lang w:val="en-US"/>
          </w:rPr>
          <w:t>Nederland</w:t>
        </w:r>
      </w:smartTag>
    </w:smartTag>
    <w:r w:rsidRPr="008F7327">
      <w:rPr>
        <w:lang w:val="en-US"/>
      </w:rPr>
      <w:t xml:space="preserve"> B.V., Afdeling Corporate Communications, </w:t>
    </w:r>
  </w:p>
  <w:p w:rsidR="008C53CE" w:rsidRDefault="008C53CE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8C53CE" w:rsidRPr="00C97B04" w:rsidRDefault="008C53CE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6D" w:rsidRDefault="005F5C6D">
      <w:r>
        <w:separator/>
      </w:r>
    </w:p>
    <w:p w:rsidR="005F5C6D" w:rsidRDefault="005F5C6D"/>
    <w:p w:rsidR="005F5C6D" w:rsidRDefault="005F5C6D"/>
    <w:p w:rsidR="005F5C6D" w:rsidRDefault="005F5C6D"/>
    <w:p w:rsidR="005F5C6D" w:rsidRDefault="005F5C6D"/>
    <w:p w:rsidR="005F5C6D" w:rsidRDefault="005F5C6D"/>
    <w:p w:rsidR="005F5C6D" w:rsidRDefault="005F5C6D"/>
  </w:footnote>
  <w:footnote w:type="continuationSeparator" w:id="0">
    <w:p w:rsidR="005F5C6D" w:rsidRDefault="005F5C6D">
      <w:r>
        <w:continuationSeparator/>
      </w:r>
    </w:p>
    <w:p w:rsidR="005F5C6D" w:rsidRDefault="005F5C6D"/>
    <w:p w:rsidR="005F5C6D" w:rsidRDefault="005F5C6D"/>
    <w:p w:rsidR="005F5C6D" w:rsidRDefault="005F5C6D"/>
    <w:p w:rsidR="005F5C6D" w:rsidRDefault="005F5C6D"/>
    <w:p w:rsidR="005F5C6D" w:rsidRDefault="005F5C6D"/>
    <w:p w:rsidR="005F5C6D" w:rsidRDefault="005F5C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CE" w:rsidRDefault="008C53CE" w:rsidP="00FC1D1B">
    <w:pPr>
      <w:framePr w:w="2722" w:h="289" w:wrap="around" w:vAnchor="page" w:hAnchor="page" w:x="9016" w:y="3879" w:anchorLock="1"/>
      <w:spacing w:after="0"/>
      <w:rPr>
        <w:noProof/>
      </w:rPr>
    </w:pPr>
  </w:p>
  <w:p w:rsidR="008C53CE" w:rsidRDefault="008C53CE">
    <w:pPr>
      <w:spacing w:line="305" w:lineRule="exact"/>
      <w:rPr>
        <w:noProof/>
      </w:rPr>
    </w:pPr>
  </w:p>
  <w:p w:rsidR="008C53CE" w:rsidRDefault="008C53CE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CE" w:rsidRDefault="008C53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050710"/>
    <w:multiLevelType w:val="hybridMultilevel"/>
    <w:tmpl w:val="47A041FC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2D05A9"/>
    <w:multiLevelType w:val="multilevel"/>
    <w:tmpl w:val="0407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EC77B66"/>
    <w:multiLevelType w:val="hybridMultilevel"/>
    <w:tmpl w:val="F926D35E"/>
    <w:lvl w:ilvl="0" w:tplc="04130001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16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5205588A"/>
    <w:multiLevelType w:val="hybridMultilevel"/>
    <w:tmpl w:val="E2520C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F4D7387"/>
    <w:multiLevelType w:val="hybridMultilevel"/>
    <w:tmpl w:val="C01463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20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15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132B"/>
    <w:rsid w:val="00003272"/>
    <w:rsid w:val="0000438D"/>
    <w:rsid w:val="00013C86"/>
    <w:rsid w:val="00022B94"/>
    <w:rsid w:val="000243A7"/>
    <w:rsid w:val="000252B6"/>
    <w:rsid w:val="00026056"/>
    <w:rsid w:val="000277A5"/>
    <w:rsid w:val="00030849"/>
    <w:rsid w:val="000313E5"/>
    <w:rsid w:val="00034F26"/>
    <w:rsid w:val="0004246E"/>
    <w:rsid w:val="00046C57"/>
    <w:rsid w:val="00047E11"/>
    <w:rsid w:val="00047E2A"/>
    <w:rsid w:val="00053BCF"/>
    <w:rsid w:val="00057D49"/>
    <w:rsid w:val="00057D99"/>
    <w:rsid w:val="00070501"/>
    <w:rsid w:val="00072140"/>
    <w:rsid w:val="00072A0C"/>
    <w:rsid w:val="00084BEA"/>
    <w:rsid w:val="000861F6"/>
    <w:rsid w:val="00090BA8"/>
    <w:rsid w:val="00091328"/>
    <w:rsid w:val="00092079"/>
    <w:rsid w:val="00095158"/>
    <w:rsid w:val="000976C7"/>
    <w:rsid w:val="000A06D7"/>
    <w:rsid w:val="000A410B"/>
    <w:rsid w:val="000A4286"/>
    <w:rsid w:val="000A4D1B"/>
    <w:rsid w:val="000B0FAC"/>
    <w:rsid w:val="000B2392"/>
    <w:rsid w:val="000B3F07"/>
    <w:rsid w:val="000B3FEF"/>
    <w:rsid w:val="000B7CBE"/>
    <w:rsid w:val="000C31B9"/>
    <w:rsid w:val="000C6032"/>
    <w:rsid w:val="000D1EE0"/>
    <w:rsid w:val="000E21DA"/>
    <w:rsid w:val="000E423B"/>
    <w:rsid w:val="000E6E53"/>
    <w:rsid w:val="000F08D5"/>
    <w:rsid w:val="000F46A0"/>
    <w:rsid w:val="000F4EC5"/>
    <w:rsid w:val="000F548E"/>
    <w:rsid w:val="00100E6D"/>
    <w:rsid w:val="00102CA2"/>
    <w:rsid w:val="00114920"/>
    <w:rsid w:val="0012254E"/>
    <w:rsid w:val="00123DEA"/>
    <w:rsid w:val="001245E0"/>
    <w:rsid w:val="00124B3E"/>
    <w:rsid w:val="00125752"/>
    <w:rsid w:val="00127275"/>
    <w:rsid w:val="001314A6"/>
    <w:rsid w:val="0013714D"/>
    <w:rsid w:val="00137157"/>
    <w:rsid w:val="0013757C"/>
    <w:rsid w:val="00140BE3"/>
    <w:rsid w:val="00143E8C"/>
    <w:rsid w:val="00144215"/>
    <w:rsid w:val="00157585"/>
    <w:rsid w:val="00170297"/>
    <w:rsid w:val="0017312D"/>
    <w:rsid w:val="0018067E"/>
    <w:rsid w:val="001863A1"/>
    <w:rsid w:val="0019020E"/>
    <w:rsid w:val="0019145C"/>
    <w:rsid w:val="001944C8"/>
    <w:rsid w:val="00197CB6"/>
    <w:rsid w:val="001A1C9D"/>
    <w:rsid w:val="001A3B87"/>
    <w:rsid w:val="001A6CC0"/>
    <w:rsid w:val="001B3A25"/>
    <w:rsid w:val="001C26EC"/>
    <w:rsid w:val="001C3296"/>
    <w:rsid w:val="001D6FE1"/>
    <w:rsid w:val="001E0868"/>
    <w:rsid w:val="001E0EBF"/>
    <w:rsid w:val="001E48C6"/>
    <w:rsid w:val="001E70B0"/>
    <w:rsid w:val="001F0387"/>
    <w:rsid w:val="001F2B82"/>
    <w:rsid w:val="001F61A0"/>
    <w:rsid w:val="00202B7C"/>
    <w:rsid w:val="00207F45"/>
    <w:rsid w:val="00211BBB"/>
    <w:rsid w:val="0021380E"/>
    <w:rsid w:val="00214FA1"/>
    <w:rsid w:val="00220711"/>
    <w:rsid w:val="00231CDA"/>
    <w:rsid w:val="00232ACD"/>
    <w:rsid w:val="002368CF"/>
    <w:rsid w:val="002419D9"/>
    <w:rsid w:val="00241D79"/>
    <w:rsid w:val="00243307"/>
    <w:rsid w:val="00256EEC"/>
    <w:rsid w:val="00262281"/>
    <w:rsid w:val="00263154"/>
    <w:rsid w:val="00265808"/>
    <w:rsid w:val="00267102"/>
    <w:rsid w:val="00281D26"/>
    <w:rsid w:val="00284216"/>
    <w:rsid w:val="00291D82"/>
    <w:rsid w:val="00291F06"/>
    <w:rsid w:val="00291F9A"/>
    <w:rsid w:val="002922C3"/>
    <w:rsid w:val="00292E23"/>
    <w:rsid w:val="00296F61"/>
    <w:rsid w:val="00297273"/>
    <w:rsid w:val="002A122F"/>
    <w:rsid w:val="002B0B74"/>
    <w:rsid w:val="002B1182"/>
    <w:rsid w:val="002B3A4C"/>
    <w:rsid w:val="002B4150"/>
    <w:rsid w:val="002B4625"/>
    <w:rsid w:val="002B4F16"/>
    <w:rsid w:val="002C0C73"/>
    <w:rsid w:val="002C4607"/>
    <w:rsid w:val="002C48D4"/>
    <w:rsid w:val="002C5151"/>
    <w:rsid w:val="002C5504"/>
    <w:rsid w:val="002C6FA8"/>
    <w:rsid w:val="002C7959"/>
    <w:rsid w:val="002D25F2"/>
    <w:rsid w:val="002D39C3"/>
    <w:rsid w:val="002D4A38"/>
    <w:rsid w:val="002E0C30"/>
    <w:rsid w:val="002E1CAA"/>
    <w:rsid w:val="002E2C88"/>
    <w:rsid w:val="002E4130"/>
    <w:rsid w:val="002E65F4"/>
    <w:rsid w:val="002F0BCE"/>
    <w:rsid w:val="002F168F"/>
    <w:rsid w:val="002F25E9"/>
    <w:rsid w:val="002F7004"/>
    <w:rsid w:val="00302E35"/>
    <w:rsid w:val="0030347F"/>
    <w:rsid w:val="003037AB"/>
    <w:rsid w:val="00311880"/>
    <w:rsid w:val="00312A18"/>
    <w:rsid w:val="0031373F"/>
    <w:rsid w:val="00315083"/>
    <w:rsid w:val="0031585D"/>
    <w:rsid w:val="00316F05"/>
    <w:rsid w:val="00320DE7"/>
    <w:rsid w:val="00326040"/>
    <w:rsid w:val="003272BD"/>
    <w:rsid w:val="0032761C"/>
    <w:rsid w:val="003335AB"/>
    <w:rsid w:val="00336547"/>
    <w:rsid w:val="00336A7B"/>
    <w:rsid w:val="003453B1"/>
    <w:rsid w:val="00346552"/>
    <w:rsid w:val="003518A8"/>
    <w:rsid w:val="003519A9"/>
    <w:rsid w:val="00354260"/>
    <w:rsid w:val="00355F62"/>
    <w:rsid w:val="003575FC"/>
    <w:rsid w:val="0035793F"/>
    <w:rsid w:val="003636EE"/>
    <w:rsid w:val="00370863"/>
    <w:rsid w:val="00373A53"/>
    <w:rsid w:val="00373D11"/>
    <w:rsid w:val="00374825"/>
    <w:rsid w:val="00376B13"/>
    <w:rsid w:val="0038481E"/>
    <w:rsid w:val="00391F0B"/>
    <w:rsid w:val="00392161"/>
    <w:rsid w:val="00392241"/>
    <w:rsid w:val="00394012"/>
    <w:rsid w:val="003A3BFD"/>
    <w:rsid w:val="003A4605"/>
    <w:rsid w:val="003A59CD"/>
    <w:rsid w:val="003A631A"/>
    <w:rsid w:val="003A7810"/>
    <w:rsid w:val="003C110A"/>
    <w:rsid w:val="003C664A"/>
    <w:rsid w:val="003C7FD6"/>
    <w:rsid w:val="003D234D"/>
    <w:rsid w:val="003D422C"/>
    <w:rsid w:val="003D7361"/>
    <w:rsid w:val="003E0DDA"/>
    <w:rsid w:val="00403988"/>
    <w:rsid w:val="00403E7F"/>
    <w:rsid w:val="00403FCC"/>
    <w:rsid w:val="0040769C"/>
    <w:rsid w:val="00410E48"/>
    <w:rsid w:val="00411B5B"/>
    <w:rsid w:val="00412939"/>
    <w:rsid w:val="00413FB8"/>
    <w:rsid w:val="00416B15"/>
    <w:rsid w:val="00424D2D"/>
    <w:rsid w:val="00425A3D"/>
    <w:rsid w:val="00430AE9"/>
    <w:rsid w:val="00432D26"/>
    <w:rsid w:val="00434594"/>
    <w:rsid w:val="00442B47"/>
    <w:rsid w:val="00447758"/>
    <w:rsid w:val="004501EB"/>
    <w:rsid w:val="00453909"/>
    <w:rsid w:val="0046283C"/>
    <w:rsid w:val="004673B8"/>
    <w:rsid w:val="00473AF9"/>
    <w:rsid w:val="0047480E"/>
    <w:rsid w:val="0047540E"/>
    <w:rsid w:val="00485098"/>
    <w:rsid w:val="00486A03"/>
    <w:rsid w:val="004870B3"/>
    <w:rsid w:val="0048779C"/>
    <w:rsid w:val="00496A53"/>
    <w:rsid w:val="00496ACE"/>
    <w:rsid w:val="00496FEA"/>
    <w:rsid w:val="00497B0B"/>
    <w:rsid w:val="00497DE8"/>
    <w:rsid w:val="004A330F"/>
    <w:rsid w:val="004A4F1E"/>
    <w:rsid w:val="004A4FCA"/>
    <w:rsid w:val="004B16F1"/>
    <w:rsid w:val="004B3A3A"/>
    <w:rsid w:val="004B4400"/>
    <w:rsid w:val="004B4958"/>
    <w:rsid w:val="004B6E55"/>
    <w:rsid w:val="004C0498"/>
    <w:rsid w:val="004C596C"/>
    <w:rsid w:val="004C62C8"/>
    <w:rsid w:val="004D353D"/>
    <w:rsid w:val="004D54CB"/>
    <w:rsid w:val="004E202F"/>
    <w:rsid w:val="004E4B7F"/>
    <w:rsid w:val="004E6730"/>
    <w:rsid w:val="004E6ACC"/>
    <w:rsid w:val="004F1786"/>
    <w:rsid w:val="004F42C2"/>
    <w:rsid w:val="005100DD"/>
    <w:rsid w:val="00511CBB"/>
    <w:rsid w:val="00512DCA"/>
    <w:rsid w:val="00525752"/>
    <w:rsid w:val="00532235"/>
    <w:rsid w:val="00532881"/>
    <w:rsid w:val="005330AB"/>
    <w:rsid w:val="0053375B"/>
    <w:rsid w:val="00534AF9"/>
    <w:rsid w:val="00537261"/>
    <w:rsid w:val="00540303"/>
    <w:rsid w:val="00540D8B"/>
    <w:rsid w:val="00543966"/>
    <w:rsid w:val="00550587"/>
    <w:rsid w:val="00550C46"/>
    <w:rsid w:val="00563F88"/>
    <w:rsid w:val="005642A8"/>
    <w:rsid w:val="00564C1F"/>
    <w:rsid w:val="0056740F"/>
    <w:rsid w:val="00567C24"/>
    <w:rsid w:val="00571601"/>
    <w:rsid w:val="00574C11"/>
    <w:rsid w:val="005759AA"/>
    <w:rsid w:val="00581982"/>
    <w:rsid w:val="00582408"/>
    <w:rsid w:val="00582794"/>
    <w:rsid w:val="00583070"/>
    <w:rsid w:val="00584FD0"/>
    <w:rsid w:val="00586121"/>
    <w:rsid w:val="0059452A"/>
    <w:rsid w:val="005952C5"/>
    <w:rsid w:val="00596987"/>
    <w:rsid w:val="00597557"/>
    <w:rsid w:val="005A5083"/>
    <w:rsid w:val="005B1321"/>
    <w:rsid w:val="005B1571"/>
    <w:rsid w:val="005B3118"/>
    <w:rsid w:val="005B3AC7"/>
    <w:rsid w:val="005B6CD5"/>
    <w:rsid w:val="005B756E"/>
    <w:rsid w:val="005C2720"/>
    <w:rsid w:val="005C322A"/>
    <w:rsid w:val="005D082B"/>
    <w:rsid w:val="005E2B2E"/>
    <w:rsid w:val="005F0D32"/>
    <w:rsid w:val="005F47FC"/>
    <w:rsid w:val="005F5A95"/>
    <w:rsid w:val="005F5C6D"/>
    <w:rsid w:val="005F6404"/>
    <w:rsid w:val="006013CB"/>
    <w:rsid w:val="00604B0A"/>
    <w:rsid w:val="00606A3F"/>
    <w:rsid w:val="006079DD"/>
    <w:rsid w:val="00611BDC"/>
    <w:rsid w:val="00612232"/>
    <w:rsid w:val="00622CEE"/>
    <w:rsid w:val="00623BF0"/>
    <w:rsid w:val="00626798"/>
    <w:rsid w:val="00626C0C"/>
    <w:rsid w:val="006271AE"/>
    <w:rsid w:val="00627413"/>
    <w:rsid w:val="006402D7"/>
    <w:rsid w:val="0064489A"/>
    <w:rsid w:val="00651050"/>
    <w:rsid w:val="00653DE2"/>
    <w:rsid w:val="00653F2A"/>
    <w:rsid w:val="00671666"/>
    <w:rsid w:val="00675014"/>
    <w:rsid w:val="00681193"/>
    <w:rsid w:val="006840BF"/>
    <w:rsid w:val="006852D9"/>
    <w:rsid w:val="00686AE7"/>
    <w:rsid w:val="0068783D"/>
    <w:rsid w:val="006929E9"/>
    <w:rsid w:val="00694147"/>
    <w:rsid w:val="006A35D7"/>
    <w:rsid w:val="006B2448"/>
    <w:rsid w:val="006B2D3F"/>
    <w:rsid w:val="006B35DD"/>
    <w:rsid w:val="006C1089"/>
    <w:rsid w:val="006C5CB5"/>
    <w:rsid w:val="006D21B9"/>
    <w:rsid w:val="006D30F1"/>
    <w:rsid w:val="006E2A20"/>
    <w:rsid w:val="006E2FD9"/>
    <w:rsid w:val="006E3BC5"/>
    <w:rsid w:val="006E43F4"/>
    <w:rsid w:val="006E7771"/>
    <w:rsid w:val="006F1B11"/>
    <w:rsid w:val="006F2854"/>
    <w:rsid w:val="0070069E"/>
    <w:rsid w:val="007145F2"/>
    <w:rsid w:val="00723C19"/>
    <w:rsid w:val="00726008"/>
    <w:rsid w:val="00726CFF"/>
    <w:rsid w:val="00727378"/>
    <w:rsid w:val="00727609"/>
    <w:rsid w:val="0072775E"/>
    <w:rsid w:val="00733E85"/>
    <w:rsid w:val="007400C5"/>
    <w:rsid w:val="0074556F"/>
    <w:rsid w:val="00746D18"/>
    <w:rsid w:val="0075023E"/>
    <w:rsid w:val="007518F4"/>
    <w:rsid w:val="007662BD"/>
    <w:rsid w:val="007738E7"/>
    <w:rsid w:val="00773EEE"/>
    <w:rsid w:val="007744C6"/>
    <w:rsid w:val="00776013"/>
    <w:rsid w:val="00781506"/>
    <w:rsid w:val="007922C7"/>
    <w:rsid w:val="00795965"/>
    <w:rsid w:val="007A2DCB"/>
    <w:rsid w:val="007B4C2D"/>
    <w:rsid w:val="007B7A4F"/>
    <w:rsid w:val="007B7FB4"/>
    <w:rsid w:val="007C0418"/>
    <w:rsid w:val="007C3796"/>
    <w:rsid w:val="007C58DB"/>
    <w:rsid w:val="007C71A7"/>
    <w:rsid w:val="007D44D3"/>
    <w:rsid w:val="007D6108"/>
    <w:rsid w:val="007D6E3E"/>
    <w:rsid w:val="007E0300"/>
    <w:rsid w:val="007E1634"/>
    <w:rsid w:val="007E1A11"/>
    <w:rsid w:val="007E673E"/>
    <w:rsid w:val="007E7C5D"/>
    <w:rsid w:val="007F48EB"/>
    <w:rsid w:val="008008C3"/>
    <w:rsid w:val="00805432"/>
    <w:rsid w:val="00805A2B"/>
    <w:rsid w:val="00806D68"/>
    <w:rsid w:val="00811010"/>
    <w:rsid w:val="00812C24"/>
    <w:rsid w:val="0081594D"/>
    <w:rsid w:val="00815A31"/>
    <w:rsid w:val="00821333"/>
    <w:rsid w:val="008213C1"/>
    <w:rsid w:val="0082326C"/>
    <w:rsid w:val="008268E3"/>
    <w:rsid w:val="00836FF0"/>
    <w:rsid w:val="00851F7D"/>
    <w:rsid w:val="00860F62"/>
    <w:rsid w:val="008619E3"/>
    <w:rsid w:val="00862BCC"/>
    <w:rsid w:val="008750AE"/>
    <w:rsid w:val="00875B25"/>
    <w:rsid w:val="00883096"/>
    <w:rsid w:val="008866AC"/>
    <w:rsid w:val="008905FE"/>
    <w:rsid w:val="008956A4"/>
    <w:rsid w:val="00896DC3"/>
    <w:rsid w:val="008973AA"/>
    <w:rsid w:val="008A0A53"/>
    <w:rsid w:val="008A1FE5"/>
    <w:rsid w:val="008A3066"/>
    <w:rsid w:val="008A6FD9"/>
    <w:rsid w:val="008A78FC"/>
    <w:rsid w:val="008A7F56"/>
    <w:rsid w:val="008B0320"/>
    <w:rsid w:val="008B057F"/>
    <w:rsid w:val="008B0823"/>
    <w:rsid w:val="008B15DA"/>
    <w:rsid w:val="008B5417"/>
    <w:rsid w:val="008B5C3F"/>
    <w:rsid w:val="008C09D6"/>
    <w:rsid w:val="008C1B7B"/>
    <w:rsid w:val="008C53CE"/>
    <w:rsid w:val="008C70D0"/>
    <w:rsid w:val="008D2021"/>
    <w:rsid w:val="008D4661"/>
    <w:rsid w:val="008D515D"/>
    <w:rsid w:val="008D7924"/>
    <w:rsid w:val="008E2BAB"/>
    <w:rsid w:val="008E3A95"/>
    <w:rsid w:val="008E42B5"/>
    <w:rsid w:val="008E7C82"/>
    <w:rsid w:val="008F3981"/>
    <w:rsid w:val="008F7327"/>
    <w:rsid w:val="009055C2"/>
    <w:rsid w:val="00912A09"/>
    <w:rsid w:val="00916781"/>
    <w:rsid w:val="009222F3"/>
    <w:rsid w:val="00926418"/>
    <w:rsid w:val="00927051"/>
    <w:rsid w:val="0092773B"/>
    <w:rsid w:val="00937135"/>
    <w:rsid w:val="00940859"/>
    <w:rsid w:val="00942E7A"/>
    <w:rsid w:val="00943E85"/>
    <w:rsid w:val="009503CD"/>
    <w:rsid w:val="009524CE"/>
    <w:rsid w:val="009525D4"/>
    <w:rsid w:val="00957CDB"/>
    <w:rsid w:val="00962164"/>
    <w:rsid w:val="0097172A"/>
    <w:rsid w:val="00973D3E"/>
    <w:rsid w:val="009756EC"/>
    <w:rsid w:val="009806B5"/>
    <w:rsid w:val="0098341F"/>
    <w:rsid w:val="009913BC"/>
    <w:rsid w:val="009915DD"/>
    <w:rsid w:val="00992AA1"/>
    <w:rsid w:val="00992E34"/>
    <w:rsid w:val="00994053"/>
    <w:rsid w:val="00996745"/>
    <w:rsid w:val="00997C82"/>
    <w:rsid w:val="009A1632"/>
    <w:rsid w:val="009C40CF"/>
    <w:rsid w:val="009C5A09"/>
    <w:rsid w:val="009D5C58"/>
    <w:rsid w:val="009D6C08"/>
    <w:rsid w:val="009D7127"/>
    <w:rsid w:val="009E0771"/>
    <w:rsid w:val="009E26BD"/>
    <w:rsid w:val="009E315F"/>
    <w:rsid w:val="009E4BD3"/>
    <w:rsid w:val="009E6DE5"/>
    <w:rsid w:val="009E751C"/>
    <w:rsid w:val="009F0854"/>
    <w:rsid w:val="009F0BD7"/>
    <w:rsid w:val="009F2900"/>
    <w:rsid w:val="009F7378"/>
    <w:rsid w:val="00A00F24"/>
    <w:rsid w:val="00A02722"/>
    <w:rsid w:val="00A03AE8"/>
    <w:rsid w:val="00A053CB"/>
    <w:rsid w:val="00A10CF0"/>
    <w:rsid w:val="00A161E7"/>
    <w:rsid w:val="00A17D91"/>
    <w:rsid w:val="00A22C34"/>
    <w:rsid w:val="00A25C1A"/>
    <w:rsid w:val="00A36B6C"/>
    <w:rsid w:val="00A40F62"/>
    <w:rsid w:val="00A4288D"/>
    <w:rsid w:val="00A47B7E"/>
    <w:rsid w:val="00A5257B"/>
    <w:rsid w:val="00A541F4"/>
    <w:rsid w:val="00A54C1D"/>
    <w:rsid w:val="00A6385E"/>
    <w:rsid w:val="00A64BE1"/>
    <w:rsid w:val="00A65D37"/>
    <w:rsid w:val="00A7173B"/>
    <w:rsid w:val="00A71C5E"/>
    <w:rsid w:val="00A7390F"/>
    <w:rsid w:val="00A73CE5"/>
    <w:rsid w:val="00A761BE"/>
    <w:rsid w:val="00A8048A"/>
    <w:rsid w:val="00A82091"/>
    <w:rsid w:val="00A8227E"/>
    <w:rsid w:val="00A847F3"/>
    <w:rsid w:val="00AA1883"/>
    <w:rsid w:val="00AA67F4"/>
    <w:rsid w:val="00AA697F"/>
    <w:rsid w:val="00AB09B5"/>
    <w:rsid w:val="00AB4D1F"/>
    <w:rsid w:val="00AC027B"/>
    <w:rsid w:val="00AC11B2"/>
    <w:rsid w:val="00AC3D8A"/>
    <w:rsid w:val="00AD5C48"/>
    <w:rsid w:val="00AD76B2"/>
    <w:rsid w:val="00AE22A0"/>
    <w:rsid w:val="00AE38DF"/>
    <w:rsid w:val="00AE4317"/>
    <w:rsid w:val="00AF7DA1"/>
    <w:rsid w:val="00B04322"/>
    <w:rsid w:val="00B072F2"/>
    <w:rsid w:val="00B07DF9"/>
    <w:rsid w:val="00B1300A"/>
    <w:rsid w:val="00B137DE"/>
    <w:rsid w:val="00B14B82"/>
    <w:rsid w:val="00B2558A"/>
    <w:rsid w:val="00B4084A"/>
    <w:rsid w:val="00B41C46"/>
    <w:rsid w:val="00B42D21"/>
    <w:rsid w:val="00B60413"/>
    <w:rsid w:val="00B62157"/>
    <w:rsid w:val="00B71501"/>
    <w:rsid w:val="00B72173"/>
    <w:rsid w:val="00B7345B"/>
    <w:rsid w:val="00B75C70"/>
    <w:rsid w:val="00B8020D"/>
    <w:rsid w:val="00B82039"/>
    <w:rsid w:val="00B83257"/>
    <w:rsid w:val="00B86B0D"/>
    <w:rsid w:val="00B93197"/>
    <w:rsid w:val="00BA5E9A"/>
    <w:rsid w:val="00BA6087"/>
    <w:rsid w:val="00BA7B97"/>
    <w:rsid w:val="00BC1A4D"/>
    <w:rsid w:val="00BC3636"/>
    <w:rsid w:val="00BC3D4F"/>
    <w:rsid w:val="00BD25ED"/>
    <w:rsid w:val="00BD2B0A"/>
    <w:rsid w:val="00BD3E7B"/>
    <w:rsid w:val="00BD40AA"/>
    <w:rsid w:val="00BD5B90"/>
    <w:rsid w:val="00BD6B78"/>
    <w:rsid w:val="00BE103C"/>
    <w:rsid w:val="00BE2545"/>
    <w:rsid w:val="00BF0B09"/>
    <w:rsid w:val="00BF3933"/>
    <w:rsid w:val="00BF7156"/>
    <w:rsid w:val="00BF7748"/>
    <w:rsid w:val="00C00832"/>
    <w:rsid w:val="00C018C1"/>
    <w:rsid w:val="00C019FD"/>
    <w:rsid w:val="00C034DB"/>
    <w:rsid w:val="00C06C82"/>
    <w:rsid w:val="00C10A36"/>
    <w:rsid w:val="00C11AEA"/>
    <w:rsid w:val="00C13A8F"/>
    <w:rsid w:val="00C17E53"/>
    <w:rsid w:val="00C215FD"/>
    <w:rsid w:val="00C22756"/>
    <w:rsid w:val="00C2424D"/>
    <w:rsid w:val="00C2736D"/>
    <w:rsid w:val="00C32760"/>
    <w:rsid w:val="00C36BCC"/>
    <w:rsid w:val="00C42C14"/>
    <w:rsid w:val="00C54AED"/>
    <w:rsid w:val="00C54BB7"/>
    <w:rsid w:val="00C54E17"/>
    <w:rsid w:val="00C55895"/>
    <w:rsid w:val="00C604EF"/>
    <w:rsid w:val="00C61296"/>
    <w:rsid w:val="00C64897"/>
    <w:rsid w:val="00C65A29"/>
    <w:rsid w:val="00C675D6"/>
    <w:rsid w:val="00C67EA1"/>
    <w:rsid w:val="00C74CEE"/>
    <w:rsid w:val="00C80B8D"/>
    <w:rsid w:val="00C870B3"/>
    <w:rsid w:val="00C9198D"/>
    <w:rsid w:val="00C92A7E"/>
    <w:rsid w:val="00C96CA4"/>
    <w:rsid w:val="00C96CB7"/>
    <w:rsid w:val="00C977BA"/>
    <w:rsid w:val="00C97B04"/>
    <w:rsid w:val="00C97E22"/>
    <w:rsid w:val="00CA227A"/>
    <w:rsid w:val="00CA5233"/>
    <w:rsid w:val="00CB6F71"/>
    <w:rsid w:val="00CD3ABA"/>
    <w:rsid w:val="00CD67C5"/>
    <w:rsid w:val="00CD6E15"/>
    <w:rsid w:val="00CE10C7"/>
    <w:rsid w:val="00CE364C"/>
    <w:rsid w:val="00CE4CED"/>
    <w:rsid w:val="00CE6905"/>
    <w:rsid w:val="00CE6EDA"/>
    <w:rsid w:val="00CF3A06"/>
    <w:rsid w:val="00D01798"/>
    <w:rsid w:val="00D06F8C"/>
    <w:rsid w:val="00D07C6F"/>
    <w:rsid w:val="00D1343C"/>
    <w:rsid w:val="00D166A3"/>
    <w:rsid w:val="00D17D03"/>
    <w:rsid w:val="00D21C26"/>
    <w:rsid w:val="00D245FE"/>
    <w:rsid w:val="00D2587A"/>
    <w:rsid w:val="00D27B1C"/>
    <w:rsid w:val="00D27F9B"/>
    <w:rsid w:val="00D33347"/>
    <w:rsid w:val="00D4009A"/>
    <w:rsid w:val="00D41AD1"/>
    <w:rsid w:val="00D425B4"/>
    <w:rsid w:val="00D548AD"/>
    <w:rsid w:val="00D612D3"/>
    <w:rsid w:val="00D64221"/>
    <w:rsid w:val="00D651CD"/>
    <w:rsid w:val="00D7473B"/>
    <w:rsid w:val="00D75334"/>
    <w:rsid w:val="00D75821"/>
    <w:rsid w:val="00D75CD9"/>
    <w:rsid w:val="00D80935"/>
    <w:rsid w:val="00D818FC"/>
    <w:rsid w:val="00D85A4A"/>
    <w:rsid w:val="00D906DF"/>
    <w:rsid w:val="00DA2E3C"/>
    <w:rsid w:val="00DA4C2B"/>
    <w:rsid w:val="00DA5141"/>
    <w:rsid w:val="00DA6D43"/>
    <w:rsid w:val="00DB022B"/>
    <w:rsid w:val="00DB5069"/>
    <w:rsid w:val="00DB7B42"/>
    <w:rsid w:val="00DC2406"/>
    <w:rsid w:val="00DC5855"/>
    <w:rsid w:val="00DC7B65"/>
    <w:rsid w:val="00DD41D9"/>
    <w:rsid w:val="00DE1220"/>
    <w:rsid w:val="00DE3022"/>
    <w:rsid w:val="00DF669C"/>
    <w:rsid w:val="00E000B0"/>
    <w:rsid w:val="00E00992"/>
    <w:rsid w:val="00E02470"/>
    <w:rsid w:val="00E03317"/>
    <w:rsid w:val="00E05F9E"/>
    <w:rsid w:val="00E20621"/>
    <w:rsid w:val="00E20F09"/>
    <w:rsid w:val="00E22A64"/>
    <w:rsid w:val="00E24D03"/>
    <w:rsid w:val="00E27A22"/>
    <w:rsid w:val="00E30C39"/>
    <w:rsid w:val="00E33C8C"/>
    <w:rsid w:val="00E34843"/>
    <w:rsid w:val="00E35734"/>
    <w:rsid w:val="00E36A0A"/>
    <w:rsid w:val="00E373FC"/>
    <w:rsid w:val="00E41746"/>
    <w:rsid w:val="00E529E0"/>
    <w:rsid w:val="00E534FD"/>
    <w:rsid w:val="00E53DC7"/>
    <w:rsid w:val="00E602F6"/>
    <w:rsid w:val="00E602FE"/>
    <w:rsid w:val="00E6066B"/>
    <w:rsid w:val="00E60AA8"/>
    <w:rsid w:val="00E63649"/>
    <w:rsid w:val="00E6500D"/>
    <w:rsid w:val="00E67268"/>
    <w:rsid w:val="00E727F9"/>
    <w:rsid w:val="00E7544A"/>
    <w:rsid w:val="00E77655"/>
    <w:rsid w:val="00E8138A"/>
    <w:rsid w:val="00E87251"/>
    <w:rsid w:val="00E91647"/>
    <w:rsid w:val="00E917FC"/>
    <w:rsid w:val="00E93489"/>
    <w:rsid w:val="00E94938"/>
    <w:rsid w:val="00E97B37"/>
    <w:rsid w:val="00EA0157"/>
    <w:rsid w:val="00EA2920"/>
    <w:rsid w:val="00EA344C"/>
    <w:rsid w:val="00EA5654"/>
    <w:rsid w:val="00EA6271"/>
    <w:rsid w:val="00EA6857"/>
    <w:rsid w:val="00EA69C8"/>
    <w:rsid w:val="00EC140F"/>
    <w:rsid w:val="00EC593E"/>
    <w:rsid w:val="00EC74A0"/>
    <w:rsid w:val="00ED70C9"/>
    <w:rsid w:val="00ED7772"/>
    <w:rsid w:val="00EE23E3"/>
    <w:rsid w:val="00EE734E"/>
    <w:rsid w:val="00EF4CEC"/>
    <w:rsid w:val="00EF6BD0"/>
    <w:rsid w:val="00F0370F"/>
    <w:rsid w:val="00F07460"/>
    <w:rsid w:val="00F12C27"/>
    <w:rsid w:val="00F12C38"/>
    <w:rsid w:val="00F20D9D"/>
    <w:rsid w:val="00F21D8B"/>
    <w:rsid w:val="00F23EE1"/>
    <w:rsid w:val="00F24A14"/>
    <w:rsid w:val="00F25910"/>
    <w:rsid w:val="00F26DE0"/>
    <w:rsid w:val="00F34429"/>
    <w:rsid w:val="00F357CC"/>
    <w:rsid w:val="00F35C29"/>
    <w:rsid w:val="00F415C9"/>
    <w:rsid w:val="00F41EA3"/>
    <w:rsid w:val="00F43F24"/>
    <w:rsid w:val="00F45981"/>
    <w:rsid w:val="00F46131"/>
    <w:rsid w:val="00F4781D"/>
    <w:rsid w:val="00F51F79"/>
    <w:rsid w:val="00F5223B"/>
    <w:rsid w:val="00F54951"/>
    <w:rsid w:val="00F66AAE"/>
    <w:rsid w:val="00F729D3"/>
    <w:rsid w:val="00F77755"/>
    <w:rsid w:val="00F77949"/>
    <w:rsid w:val="00F80976"/>
    <w:rsid w:val="00F81FEA"/>
    <w:rsid w:val="00F83199"/>
    <w:rsid w:val="00F86697"/>
    <w:rsid w:val="00F86D76"/>
    <w:rsid w:val="00F97862"/>
    <w:rsid w:val="00FA1991"/>
    <w:rsid w:val="00FA2B42"/>
    <w:rsid w:val="00FA3798"/>
    <w:rsid w:val="00FA52FC"/>
    <w:rsid w:val="00FC0C76"/>
    <w:rsid w:val="00FC12A6"/>
    <w:rsid w:val="00FC1D1B"/>
    <w:rsid w:val="00FC4E02"/>
    <w:rsid w:val="00FC7179"/>
    <w:rsid w:val="00FD17B6"/>
    <w:rsid w:val="00FD4419"/>
    <w:rsid w:val="00FD4D55"/>
    <w:rsid w:val="00FD6355"/>
    <w:rsid w:val="00FE4512"/>
    <w:rsid w:val="00FE705A"/>
    <w:rsid w:val="00FE72C1"/>
    <w:rsid w:val="00FE7F3C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Kop1">
    <w:name w:val="heading 1"/>
    <w:basedOn w:val="Standaard"/>
    <w:next w:val="Kop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Kop2">
    <w:name w:val="heading 2"/>
    <w:basedOn w:val="Standaard"/>
    <w:next w:val="Standaard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Kop3">
    <w:name w:val="heading 3"/>
    <w:basedOn w:val="Standaard"/>
    <w:next w:val="Standaard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Geenlijst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Standaard"/>
    <w:semiHidden/>
    <w:locked/>
    <w:rPr>
      <w:rFonts w:ascii="Tahoma" w:hAnsi="Tahoma" w:cs="Courier New"/>
      <w:sz w:val="16"/>
      <w:szCs w:val="16"/>
    </w:rPr>
  </w:style>
  <w:style w:type="paragraph" w:styleId="Koptekst">
    <w:name w:val="header"/>
    <w:basedOn w:val="Standaard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4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Voettekst">
    <w:name w:val="footer"/>
    <w:basedOn w:val="Standaard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Geenlijst"/>
    <w:semiHidden/>
    <w:locked/>
    <w:rsid w:val="009503CD"/>
    <w:pPr>
      <w:numPr>
        <w:numId w:val="16"/>
      </w:numPr>
    </w:pPr>
  </w:style>
  <w:style w:type="character" w:styleId="Hyperlink">
    <w:name w:val="Hyperlink"/>
    <w:basedOn w:val="Standaardalinea-lettertype"/>
    <w:semiHidden/>
    <w:locked/>
    <w:rsid w:val="00A4288D"/>
    <w:rPr>
      <w:color w:val="0000FF"/>
      <w:u w:val="single"/>
    </w:rPr>
  </w:style>
  <w:style w:type="paragraph" w:styleId="Aanhef">
    <w:name w:val="Salutation"/>
    <w:basedOn w:val="Standaard"/>
    <w:next w:val="Standaard"/>
    <w:semiHidden/>
    <w:locked/>
    <w:rsid w:val="009503CD"/>
  </w:style>
  <w:style w:type="paragraph" w:customStyle="1" w:styleId="Table">
    <w:name w:val="Table"/>
    <w:basedOn w:val="Standaard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basedOn w:val="41Continoustext11ptboldZchn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Standaard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kelsectie">
    <w:name w:val="Outline List 3"/>
    <w:basedOn w:val="Geenlijst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Zchn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jstopsomteken">
    <w:name w:val="List Bullet"/>
    <w:basedOn w:val="Standaard"/>
    <w:semiHidden/>
    <w:locked/>
    <w:rsid w:val="009503CD"/>
    <w:pPr>
      <w:numPr>
        <w:numId w:val="5"/>
      </w:numPr>
    </w:pPr>
  </w:style>
  <w:style w:type="table" w:styleId="Tabelraster">
    <w:name w:val="Table Grid"/>
    <w:basedOn w:val="Standaardtabe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semiHidden/>
    <w:locked/>
    <w:rsid w:val="00F81FEA"/>
  </w:style>
  <w:style w:type="paragraph" w:styleId="Lijstopsomteken2">
    <w:name w:val="List Bullet 2"/>
    <w:basedOn w:val="Standaard"/>
    <w:semiHidden/>
    <w:locked/>
    <w:rsid w:val="009503CD"/>
    <w:pPr>
      <w:numPr>
        <w:numId w:val="6"/>
      </w:numPr>
    </w:pPr>
  </w:style>
  <w:style w:type="paragraph" w:styleId="Lijstopsomteken3">
    <w:name w:val="List Bullet 3"/>
    <w:basedOn w:val="Standaard"/>
    <w:semiHidden/>
    <w:locked/>
    <w:rsid w:val="009503CD"/>
    <w:pPr>
      <w:numPr>
        <w:numId w:val="7"/>
      </w:numPr>
    </w:pPr>
  </w:style>
  <w:style w:type="paragraph" w:styleId="Lijstopsomteken4">
    <w:name w:val="List Bullet 4"/>
    <w:basedOn w:val="Standaard"/>
    <w:semiHidden/>
    <w:locked/>
    <w:rsid w:val="009503CD"/>
    <w:pPr>
      <w:numPr>
        <w:numId w:val="8"/>
      </w:numPr>
    </w:pPr>
  </w:style>
  <w:style w:type="paragraph" w:styleId="Lijstopsomteken5">
    <w:name w:val="List Bullet 5"/>
    <w:basedOn w:val="Standaard"/>
    <w:semiHidden/>
    <w:locked/>
    <w:rsid w:val="009503CD"/>
    <w:pPr>
      <w:numPr>
        <w:numId w:val="9"/>
      </w:numPr>
    </w:pPr>
  </w:style>
  <w:style w:type="character" w:styleId="GevolgdeHyperlink">
    <w:name w:val="FollowedHyperlink"/>
    <w:basedOn w:val="Standaardalinea-lettertype"/>
    <w:semiHidden/>
    <w:locked/>
    <w:rsid w:val="009503CD"/>
    <w:rPr>
      <w:color w:val="800080"/>
      <w:u w:val="single"/>
    </w:rPr>
  </w:style>
  <w:style w:type="paragraph" w:styleId="Bloktekst">
    <w:name w:val="Block Text"/>
    <w:basedOn w:val="Standaard"/>
    <w:semiHidden/>
    <w:locked/>
    <w:rsid w:val="009503CD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9503CD"/>
  </w:style>
  <w:style w:type="paragraph" w:styleId="E-mailhandtekening">
    <w:name w:val="E-mail Signature"/>
    <w:basedOn w:val="Standaard"/>
    <w:semiHidden/>
    <w:locked/>
    <w:rsid w:val="009503CD"/>
  </w:style>
  <w:style w:type="character" w:styleId="Zwaar">
    <w:name w:val="Strong"/>
    <w:basedOn w:val="Standaardalinea-lettertype"/>
    <w:qFormat/>
    <w:locked/>
    <w:rsid w:val="009503CD"/>
    <w:rPr>
      <w:b/>
      <w:bCs/>
    </w:rPr>
  </w:style>
  <w:style w:type="paragraph" w:styleId="Notitiekop">
    <w:name w:val="Note Heading"/>
    <w:basedOn w:val="Standaard"/>
    <w:next w:val="Standaard"/>
    <w:semiHidden/>
    <w:locked/>
    <w:rsid w:val="009503CD"/>
  </w:style>
  <w:style w:type="paragraph" w:styleId="Afsluiting">
    <w:name w:val="Closing"/>
    <w:basedOn w:val="Standaard"/>
    <w:semiHidden/>
    <w:locked/>
    <w:rsid w:val="009503CD"/>
    <w:pPr>
      <w:ind w:left="4252"/>
    </w:pPr>
  </w:style>
  <w:style w:type="character" w:styleId="Nadruk">
    <w:name w:val="Emphasis"/>
    <w:basedOn w:val="Standaardalinea-lettertype"/>
    <w:qFormat/>
    <w:locked/>
    <w:rsid w:val="009503CD"/>
    <w:rPr>
      <w:i/>
      <w:iCs/>
    </w:rPr>
  </w:style>
  <w:style w:type="paragraph" w:styleId="HTML-adres">
    <w:name w:val="HTML Address"/>
    <w:basedOn w:val="Standaard"/>
    <w:semiHidden/>
    <w:locked/>
    <w:rsid w:val="009503CD"/>
    <w:rPr>
      <w:i/>
      <w:iCs/>
    </w:rPr>
  </w:style>
  <w:style w:type="character" w:styleId="HTML-acroniem">
    <w:name w:val="HTML Acronym"/>
    <w:basedOn w:val="Standaardalinea-lettertype"/>
    <w:semiHidden/>
    <w:locked/>
    <w:rsid w:val="009503CD"/>
  </w:style>
  <w:style w:type="character" w:styleId="HTML-voorbeeld">
    <w:name w:val="HTML Sample"/>
    <w:basedOn w:val="Standaardalinea-lettertyp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locked/>
    <w:rsid w:val="009503CD"/>
    <w:rPr>
      <w:i/>
      <w:iCs/>
    </w:rPr>
  </w:style>
  <w:style w:type="character" w:styleId="HTML-schrijfmachine">
    <w:name w:val="HTML Typewriter"/>
    <w:basedOn w:val="Standaardalinea-lettertyp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Standaardalinea-lettertype"/>
    <w:semiHidden/>
    <w:locked/>
    <w:rsid w:val="009503CD"/>
    <w:rPr>
      <w:i/>
      <w:iCs/>
    </w:rPr>
  </w:style>
  <w:style w:type="paragraph" w:styleId="HTML-voorafopgemaakt">
    <w:name w:val="HTML Preformatted"/>
    <w:basedOn w:val="Standaard"/>
    <w:semiHidden/>
    <w:locked/>
    <w:rsid w:val="009503CD"/>
    <w:rPr>
      <w:rFonts w:ascii="Courier New" w:hAnsi="Courier New" w:cs="Courier New"/>
      <w:sz w:val="20"/>
    </w:rPr>
  </w:style>
  <w:style w:type="character" w:styleId="HTML-citaat">
    <w:name w:val="HTML Cite"/>
    <w:basedOn w:val="Standaardalinea-lettertype"/>
    <w:semiHidden/>
    <w:locked/>
    <w:rsid w:val="009503CD"/>
    <w:rPr>
      <w:i/>
      <w:iCs/>
    </w:rPr>
  </w:style>
  <w:style w:type="paragraph" w:styleId="Lijst">
    <w:name w:val="List"/>
    <w:basedOn w:val="Standaard"/>
    <w:semiHidden/>
    <w:locked/>
    <w:rsid w:val="009503CD"/>
    <w:pPr>
      <w:ind w:left="283" w:hanging="283"/>
    </w:pPr>
  </w:style>
  <w:style w:type="paragraph" w:styleId="Lijst2">
    <w:name w:val="List 2"/>
    <w:basedOn w:val="Standaard"/>
    <w:semiHidden/>
    <w:locked/>
    <w:rsid w:val="009503CD"/>
    <w:pPr>
      <w:ind w:left="566" w:hanging="283"/>
    </w:pPr>
  </w:style>
  <w:style w:type="paragraph" w:styleId="Lijst3">
    <w:name w:val="List 3"/>
    <w:basedOn w:val="Standaard"/>
    <w:semiHidden/>
    <w:locked/>
    <w:rsid w:val="009503CD"/>
    <w:pPr>
      <w:ind w:left="849" w:hanging="283"/>
    </w:pPr>
  </w:style>
  <w:style w:type="paragraph" w:styleId="Lijst4">
    <w:name w:val="List 4"/>
    <w:basedOn w:val="Standaard"/>
    <w:semiHidden/>
    <w:locked/>
    <w:rsid w:val="009503CD"/>
    <w:pPr>
      <w:ind w:left="1132" w:hanging="283"/>
    </w:pPr>
  </w:style>
  <w:style w:type="paragraph" w:styleId="Lijst5">
    <w:name w:val="List 5"/>
    <w:basedOn w:val="Standaard"/>
    <w:semiHidden/>
    <w:locked/>
    <w:rsid w:val="009503CD"/>
    <w:pPr>
      <w:ind w:left="1415" w:hanging="283"/>
    </w:pPr>
  </w:style>
  <w:style w:type="paragraph" w:styleId="Lijstvoortzetting">
    <w:name w:val="List Continue"/>
    <w:basedOn w:val="Standaard"/>
    <w:semiHidden/>
    <w:locked/>
    <w:rsid w:val="009503CD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9503CD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9503CD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9503CD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9503CD"/>
    <w:pPr>
      <w:spacing w:after="120"/>
      <w:ind w:left="1415"/>
    </w:pPr>
  </w:style>
  <w:style w:type="paragraph" w:styleId="Lijstnummering">
    <w:name w:val="List Number"/>
    <w:basedOn w:val="Standaard"/>
    <w:semiHidden/>
    <w:locked/>
    <w:rsid w:val="009503CD"/>
    <w:pPr>
      <w:numPr>
        <w:numId w:val="10"/>
      </w:numPr>
    </w:pPr>
  </w:style>
  <w:style w:type="paragraph" w:styleId="Lijstnummering2">
    <w:name w:val="List Number 2"/>
    <w:basedOn w:val="Standaard"/>
    <w:semiHidden/>
    <w:locked/>
    <w:rsid w:val="009503CD"/>
    <w:pPr>
      <w:numPr>
        <w:numId w:val="11"/>
      </w:numPr>
    </w:pPr>
  </w:style>
  <w:style w:type="paragraph" w:styleId="Lijstnummering3">
    <w:name w:val="List Number 3"/>
    <w:basedOn w:val="Standaard"/>
    <w:semiHidden/>
    <w:locked/>
    <w:rsid w:val="009503CD"/>
    <w:pPr>
      <w:numPr>
        <w:numId w:val="12"/>
      </w:numPr>
    </w:pPr>
  </w:style>
  <w:style w:type="paragraph" w:styleId="Lijstnummering4">
    <w:name w:val="List Number 4"/>
    <w:basedOn w:val="Standaard"/>
    <w:semiHidden/>
    <w:locked/>
    <w:rsid w:val="009503CD"/>
    <w:pPr>
      <w:numPr>
        <w:numId w:val="13"/>
      </w:numPr>
    </w:pPr>
  </w:style>
  <w:style w:type="paragraph" w:styleId="Lijstnummering5">
    <w:name w:val="List Number 5"/>
    <w:basedOn w:val="Standaard"/>
    <w:semiHidden/>
    <w:locked/>
    <w:rsid w:val="009503CD"/>
    <w:pPr>
      <w:numPr>
        <w:numId w:val="14"/>
      </w:numPr>
    </w:pPr>
  </w:style>
  <w:style w:type="paragraph" w:styleId="Berichtkop">
    <w:name w:val="Message Header"/>
    <w:basedOn w:val="Standaard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kstzonderopmaak">
    <w:name w:val="Plain Text"/>
    <w:basedOn w:val="Standaard"/>
    <w:link w:val="TekstzonderopmaakChar"/>
    <w:semiHidden/>
    <w:locked/>
    <w:rsid w:val="009503CD"/>
    <w:rPr>
      <w:rFonts w:ascii="Courier New" w:hAnsi="Courier New" w:cs="Courier New"/>
      <w:sz w:val="20"/>
    </w:rPr>
  </w:style>
  <w:style w:type="paragraph" w:styleId="Normaalweb">
    <w:name w:val="Normal (Web)"/>
    <w:basedOn w:val="Standaard"/>
    <w:semiHidden/>
    <w:locked/>
    <w:rsid w:val="009503CD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semiHidden/>
    <w:locked/>
    <w:rsid w:val="009503CD"/>
    <w:pPr>
      <w:ind w:left="708"/>
    </w:pPr>
  </w:style>
  <w:style w:type="table" w:styleId="3D-effectenvoortabel1">
    <w:name w:val="Table 3D effects 1"/>
    <w:basedOn w:val="Standaardtabe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locked/>
    <w:rsid w:val="009503CD"/>
    <w:pPr>
      <w:spacing w:after="380" w:line="3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envoudigetabel1">
    <w:name w:val="Table Simple 1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etabel">
    <w:name w:val="Table Elegant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locked/>
    <w:rsid w:val="009503CD"/>
    <w:pPr>
      <w:spacing w:after="380" w:line="3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ieketabel1">
    <w:name w:val="Table Classic 1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locked/>
    <w:rsid w:val="009503CD"/>
    <w:pPr>
      <w:spacing w:after="380" w:line="3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locked/>
    <w:rsid w:val="009503CD"/>
    <w:pPr>
      <w:spacing w:after="380" w:line="3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1">
    <w:name w:val="Table Grid 1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1">
    <w:name w:val="Table Columns 1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locked/>
    <w:rsid w:val="009503CD"/>
    <w:pPr>
      <w:spacing w:after="380" w:line="3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9503CD"/>
    <w:pPr>
      <w:spacing w:after="380" w:line="3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Verfijndetabel1">
    <w:name w:val="Table Subtle 1"/>
    <w:basedOn w:val="Standaardtabe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">
    <w:name w:val="Body Text"/>
    <w:basedOn w:val="Standaard"/>
    <w:semiHidden/>
    <w:locked/>
    <w:rsid w:val="009503CD"/>
    <w:pPr>
      <w:spacing w:after="120"/>
    </w:pPr>
  </w:style>
  <w:style w:type="paragraph" w:styleId="Plattetekst2">
    <w:name w:val="Body Text 2"/>
    <w:basedOn w:val="Standaard"/>
    <w:semiHidden/>
    <w:locked/>
    <w:rsid w:val="009503CD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9503CD"/>
    <w:pPr>
      <w:spacing w:after="120"/>
    </w:pPr>
    <w:rPr>
      <w:sz w:val="16"/>
      <w:szCs w:val="16"/>
    </w:rPr>
  </w:style>
  <w:style w:type="paragraph" w:styleId="Plattetekstinspringen2">
    <w:name w:val="Body Text Indent 2"/>
    <w:basedOn w:val="Standaard"/>
    <w:semiHidden/>
    <w:locked/>
    <w:rsid w:val="009503C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9503CD"/>
    <w:pPr>
      <w:ind w:firstLine="210"/>
    </w:pPr>
  </w:style>
  <w:style w:type="paragraph" w:styleId="Plattetekstinspringen">
    <w:name w:val="Body Text Indent"/>
    <w:basedOn w:val="Standaard"/>
    <w:semiHidden/>
    <w:locked/>
    <w:rsid w:val="009503CD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9503CD"/>
    <w:pPr>
      <w:ind w:firstLine="210"/>
    </w:pPr>
  </w:style>
  <w:style w:type="paragraph" w:styleId="Titel">
    <w:name w:val="Title"/>
    <w:basedOn w:val="Standaard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zender">
    <w:name w:val="envelope return"/>
    <w:basedOn w:val="Standaard"/>
    <w:semiHidden/>
    <w:locked/>
    <w:rsid w:val="009503CD"/>
    <w:rPr>
      <w:rFonts w:ascii="Arial" w:hAnsi="Arial" w:cs="Arial"/>
      <w:sz w:val="20"/>
    </w:rPr>
  </w:style>
  <w:style w:type="paragraph" w:styleId="Adresenvelop">
    <w:name w:val="envelope address"/>
    <w:basedOn w:val="Standaard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Handtekening">
    <w:name w:val="Signature"/>
    <w:basedOn w:val="Standaard"/>
    <w:semiHidden/>
    <w:locked/>
    <w:rsid w:val="009503CD"/>
    <w:pPr>
      <w:ind w:left="4252"/>
    </w:pPr>
  </w:style>
  <w:style w:type="paragraph" w:styleId="Ondertitel">
    <w:name w:val="Subtitle"/>
    <w:basedOn w:val="Standaard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gelnummer">
    <w:name w:val="line number"/>
    <w:basedOn w:val="Standaardalinea-lettertype"/>
    <w:semiHidden/>
    <w:locked/>
    <w:rsid w:val="009503CD"/>
  </w:style>
  <w:style w:type="character" w:customStyle="1" w:styleId="41Continoustext11ptboldZchnZchn">
    <w:name w:val="4.1 Continous text 11pt bold Zchn Zchn"/>
    <w:basedOn w:val="Standaardalinea-lettertype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basedOn w:val="Standaardalinea-lettertype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Lijstmetafbeeldingen">
    <w:name w:val="table of figures"/>
    <w:basedOn w:val="Standaard"/>
    <w:next w:val="Standaard"/>
    <w:semiHidden/>
    <w:locked/>
    <w:rsid w:val="009503CD"/>
  </w:style>
  <w:style w:type="paragraph" w:styleId="Bijschrift">
    <w:name w:val="caption"/>
    <w:basedOn w:val="Standaard"/>
    <w:next w:val="Standaard"/>
    <w:qFormat/>
    <w:locked/>
    <w:rsid w:val="009503CD"/>
    <w:rPr>
      <w:b/>
      <w:bCs/>
      <w:sz w:val="20"/>
    </w:rPr>
  </w:style>
  <w:style w:type="paragraph" w:styleId="Documentstructuur">
    <w:name w:val="Document Map"/>
    <w:basedOn w:val="Standaard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indnoottekst">
    <w:name w:val="endnote text"/>
    <w:basedOn w:val="Standaard"/>
    <w:semiHidden/>
    <w:locked/>
    <w:rsid w:val="009503CD"/>
    <w:rPr>
      <w:sz w:val="20"/>
    </w:rPr>
  </w:style>
  <w:style w:type="character" w:styleId="Eindnootmarkering">
    <w:name w:val="endnote reference"/>
    <w:basedOn w:val="Standaardalinea-lettertype"/>
    <w:semiHidden/>
    <w:locked/>
    <w:rsid w:val="009503CD"/>
    <w:rPr>
      <w:vertAlign w:val="superscript"/>
    </w:rPr>
  </w:style>
  <w:style w:type="paragraph" w:styleId="Voetnoottekst">
    <w:name w:val="footnote text"/>
    <w:basedOn w:val="Standaard"/>
    <w:semiHidden/>
    <w:locked/>
    <w:rsid w:val="009503CD"/>
    <w:rPr>
      <w:sz w:val="20"/>
    </w:rPr>
  </w:style>
  <w:style w:type="character" w:styleId="Voetnootmarkering">
    <w:name w:val="footnote reference"/>
    <w:basedOn w:val="Standaardalinea-lettertype"/>
    <w:semiHidden/>
    <w:locked/>
    <w:rsid w:val="009503CD"/>
    <w:rPr>
      <w:vertAlign w:val="superscript"/>
    </w:rPr>
  </w:style>
  <w:style w:type="paragraph" w:styleId="Index1">
    <w:name w:val="index 1"/>
    <w:basedOn w:val="Standaard"/>
    <w:next w:val="Standaard"/>
    <w:autoRedefine/>
    <w:semiHidden/>
    <w:locked/>
    <w:rsid w:val="009503CD"/>
    <w:pPr>
      <w:ind w:left="260" w:hanging="260"/>
    </w:pPr>
  </w:style>
  <w:style w:type="paragraph" w:styleId="Index2">
    <w:name w:val="index 2"/>
    <w:basedOn w:val="Standaard"/>
    <w:next w:val="Standaard"/>
    <w:autoRedefine/>
    <w:semiHidden/>
    <w:locked/>
    <w:rsid w:val="009503CD"/>
    <w:pPr>
      <w:ind w:left="520" w:hanging="260"/>
    </w:pPr>
  </w:style>
  <w:style w:type="paragraph" w:styleId="Index3">
    <w:name w:val="index 3"/>
    <w:basedOn w:val="Standaard"/>
    <w:next w:val="Standaard"/>
    <w:autoRedefine/>
    <w:semiHidden/>
    <w:locked/>
    <w:rsid w:val="009503CD"/>
    <w:pPr>
      <w:ind w:left="780" w:hanging="260"/>
    </w:pPr>
  </w:style>
  <w:style w:type="paragraph" w:styleId="Index4">
    <w:name w:val="index 4"/>
    <w:basedOn w:val="Standaard"/>
    <w:next w:val="Standaard"/>
    <w:autoRedefine/>
    <w:semiHidden/>
    <w:locked/>
    <w:rsid w:val="009503CD"/>
    <w:pPr>
      <w:ind w:left="1040" w:hanging="260"/>
    </w:pPr>
  </w:style>
  <w:style w:type="paragraph" w:styleId="Index5">
    <w:name w:val="index 5"/>
    <w:basedOn w:val="Standaard"/>
    <w:next w:val="Standaard"/>
    <w:autoRedefine/>
    <w:semiHidden/>
    <w:locked/>
    <w:rsid w:val="009503CD"/>
    <w:pPr>
      <w:ind w:left="1300" w:hanging="260"/>
    </w:pPr>
  </w:style>
  <w:style w:type="paragraph" w:styleId="Index6">
    <w:name w:val="index 6"/>
    <w:basedOn w:val="Standaard"/>
    <w:next w:val="Standaard"/>
    <w:autoRedefine/>
    <w:semiHidden/>
    <w:locked/>
    <w:rsid w:val="009503CD"/>
    <w:pPr>
      <w:ind w:left="1560" w:hanging="260"/>
    </w:pPr>
  </w:style>
  <w:style w:type="paragraph" w:styleId="Index7">
    <w:name w:val="index 7"/>
    <w:basedOn w:val="Standaard"/>
    <w:next w:val="Standaard"/>
    <w:autoRedefine/>
    <w:semiHidden/>
    <w:locked/>
    <w:rsid w:val="009503CD"/>
    <w:pPr>
      <w:ind w:left="1820" w:hanging="260"/>
    </w:pPr>
  </w:style>
  <w:style w:type="paragraph" w:styleId="Index8">
    <w:name w:val="index 8"/>
    <w:basedOn w:val="Standaard"/>
    <w:next w:val="Standaard"/>
    <w:autoRedefine/>
    <w:semiHidden/>
    <w:locked/>
    <w:rsid w:val="009503CD"/>
    <w:pPr>
      <w:ind w:left="2080" w:hanging="260"/>
    </w:pPr>
  </w:style>
  <w:style w:type="paragraph" w:styleId="Index9">
    <w:name w:val="index 9"/>
    <w:basedOn w:val="Standaard"/>
    <w:next w:val="Standaard"/>
    <w:autoRedefine/>
    <w:semiHidden/>
    <w:locked/>
    <w:rsid w:val="009503CD"/>
    <w:pPr>
      <w:ind w:left="2340" w:hanging="260"/>
    </w:pPr>
  </w:style>
  <w:style w:type="paragraph" w:styleId="Indexkop">
    <w:name w:val="index heading"/>
    <w:basedOn w:val="Standaard"/>
    <w:next w:val="Index1"/>
    <w:semiHidden/>
    <w:locked/>
    <w:rsid w:val="009503CD"/>
    <w:rPr>
      <w:rFonts w:ascii="Arial" w:hAnsi="Arial" w:cs="Arial"/>
      <w:b/>
      <w:bCs/>
    </w:rPr>
  </w:style>
  <w:style w:type="paragraph" w:styleId="Tekstopmerking">
    <w:name w:val="annotation text"/>
    <w:basedOn w:val="Standaard"/>
    <w:semiHidden/>
    <w:locked/>
    <w:rsid w:val="009503CD"/>
    <w:rPr>
      <w:sz w:val="20"/>
    </w:rPr>
  </w:style>
  <w:style w:type="paragraph" w:styleId="Onderwerpvanopmerking">
    <w:name w:val="annotation subject"/>
    <w:basedOn w:val="Tekstopmerking"/>
    <w:next w:val="Tekstopmerking"/>
    <w:semiHidden/>
    <w:locked/>
    <w:rsid w:val="009503CD"/>
    <w:rPr>
      <w:b/>
      <w:bCs/>
    </w:rPr>
  </w:style>
  <w:style w:type="character" w:styleId="Verwijzingopmerking">
    <w:name w:val="annotation reference"/>
    <w:basedOn w:val="Standaardalinea-lettertype"/>
    <w:semiHidden/>
    <w:locked/>
    <w:rsid w:val="009503CD"/>
    <w:rPr>
      <w:sz w:val="16"/>
      <w:szCs w:val="16"/>
    </w:rPr>
  </w:style>
  <w:style w:type="paragraph" w:styleId="Macroteks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Bronvermelding">
    <w:name w:val="table of authorities"/>
    <w:basedOn w:val="Standaard"/>
    <w:next w:val="Standaard"/>
    <w:semiHidden/>
    <w:locked/>
    <w:rsid w:val="009503CD"/>
    <w:pPr>
      <w:ind w:left="260" w:hanging="260"/>
    </w:pPr>
  </w:style>
  <w:style w:type="paragraph" w:styleId="Kopbronvermelding">
    <w:name w:val="toa heading"/>
    <w:basedOn w:val="Standaard"/>
    <w:next w:val="Standaard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ntekst">
    <w:name w:val="Balloon Text"/>
    <w:basedOn w:val="Standaard"/>
    <w:semiHidden/>
    <w:locked/>
    <w:rsid w:val="009503CD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locked/>
    <w:rsid w:val="009503CD"/>
  </w:style>
  <w:style w:type="paragraph" w:styleId="Inhopg2">
    <w:name w:val="toc 2"/>
    <w:basedOn w:val="Standaard"/>
    <w:next w:val="Standaard"/>
    <w:autoRedefine/>
    <w:semiHidden/>
    <w:locked/>
    <w:rsid w:val="009503CD"/>
    <w:pPr>
      <w:ind w:left="260"/>
    </w:pPr>
  </w:style>
  <w:style w:type="paragraph" w:styleId="Inhopg3">
    <w:name w:val="toc 3"/>
    <w:basedOn w:val="Standaard"/>
    <w:next w:val="Standaard"/>
    <w:autoRedefine/>
    <w:semiHidden/>
    <w:locked/>
    <w:rsid w:val="009503CD"/>
    <w:pPr>
      <w:ind w:left="520"/>
    </w:pPr>
  </w:style>
  <w:style w:type="paragraph" w:styleId="Inhopg4">
    <w:name w:val="toc 4"/>
    <w:basedOn w:val="Standaard"/>
    <w:next w:val="Standaard"/>
    <w:autoRedefine/>
    <w:semiHidden/>
    <w:locked/>
    <w:rsid w:val="009503CD"/>
    <w:pPr>
      <w:ind w:left="780"/>
    </w:pPr>
  </w:style>
  <w:style w:type="paragraph" w:styleId="Inhopg5">
    <w:name w:val="toc 5"/>
    <w:basedOn w:val="Standaard"/>
    <w:next w:val="Standaard"/>
    <w:autoRedefine/>
    <w:semiHidden/>
    <w:locked/>
    <w:rsid w:val="009503CD"/>
    <w:pPr>
      <w:ind w:left="1040"/>
    </w:pPr>
  </w:style>
  <w:style w:type="paragraph" w:styleId="Inhopg6">
    <w:name w:val="toc 6"/>
    <w:basedOn w:val="Standaard"/>
    <w:next w:val="Standaard"/>
    <w:autoRedefine/>
    <w:semiHidden/>
    <w:locked/>
    <w:rsid w:val="009503CD"/>
    <w:pPr>
      <w:ind w:left="1300"/>
    </w:pPr>
  </w:style>
  <w:style w:type="paragraph" w:styleId="Inhopg7">
    <w:name w:val="toc 7"/>
    <w:basedOn w:val="Standaard"/>
    <w:next w:val="Standaard"/>
    <w:autoRedefine/>
    <w:semiHidden/>
    <w:locked/>
    <w:rsid w:val="009503CD"/>
    <w:pPr>
      <w:ind w:left="1560"/>
    </w:pPr>
  </w:style>
  <w:style w:type="paragraph" w:styleId="Inhopg8">
    <w:name w:val="toc 8"/>
    <w:basedOn w:val="Standaard"/>
    <w:next w:val="Standaard"/>
    <w:autoRedefine/>
    <w:semiHidden/>
    <w:locked/>
    <w:rsid w:val="009503CD"/>
    <w:pPr>
      <w:ind w:left="1820"/>
    </w:pPr>
  </w:style>
  <w:style w:type="paragraph" w:styleId="Inhopg9">
    <w:name w:val="toc 9"/>
    <w:basedOn w:val="Standaard"/>
    <w:next w:val="Standaard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basedOn w:val="Standaardalinea-lettertype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basedOn w:val="Standaardalinea-lettertype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TekstzonderopmaakChar">
    <w:name w:val="Tekst zonder opmaak Char"/>
    <w:link w:val="Tekstzonderopmaak"/>
    <w:rsid w:val="000252B6"/>
    <w:rPr>
      <w:rFonts w:ascii="Courier New" w:hAnsi="Courier New" w:cs="Courier New"/>
      <w:lang w:val="de-DE" w:eastAsia="de-DE" w:bidi="ar-SA"/>
    </w:rPr>
  </w:style>
  <w:style w:type="paragraph" w:customStyle="1" w:styleId="41Continoustext13ptbold">
    <w:name w:val="4.1 Continous text 13pt bold"/>
    <w:link w:val="41Continoustext13ptboldZchn"/>
    <w:rsid w:val="000F08D5"/>
    <w:pPr>
      <w:suppressAutoHyphens/>
      <w:spacing w:after="380" w:line="380" w:lineRule="atLeast"/>
    </w:pPr>
    <w:rPr>
      <w:rFonts w:ascii="CorpoS" w:hAnsi="CorpoS"/>
      <w:b/>
      <w:sz w:val="26"/>
      <w:lang w:val="de-DE" w:eastAsia="de-DE"/>
    </w:rPr>
  </w:style>
  <w:style w:type="character" w:customStyle="1" w:styleId="41Continoustext13ptboldZchn">
    <w:name w:val="4.1 Continous text 13pt bold Zchn"/>
    <w:link w:val="41Continoustext13ptbold"/>
    <w:rsid w:val="000F08D5"/>
    <w:rPr>
      <w:rFonts w:ascii="CorpoS" w:hAnsi="CorpoS"/>
      <w:b/>
      <w:sz w:val="26"/>
      <w:lang w:val="de-DE" w:eastAsia="de-DE" w:bidi="ar-SA"/>
    </w:rPr>
  </w:style>
  <w:style w:type="paragraph" w:customStyle="1" w:styleId="Heading">
    <w:name w:val="Heading"/>
    <w:next w:val="Introductory"/>
    <w:rsid w:val="006E2A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6E2A20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StandaardRegelafstandMinimaal17pt">
    <w:name w:val="Standaard + Regelafstand: Minimaal 17 pt"/>
    <w:basedOn w:val="Plattetekst2"/>
    <w:rsid w:val="002D4A38"/>
    <w:rPr>
      <w:color w:val="000000"/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Formatvorlage">
    <w:name w:val="Artikelsectie"/>
    <w:pPr>
      <w:numPr>
        <w:numId w:val="17"/>
      </w:numPr>
    </w:pPr>
  </w:style>
  <w:style w:type="numbering" w:customStyle="1" w:styleId="41Continoustext11ptbold">
    <w:name w:val="111111"/>
  </w:style>
  <w:style w:type="numbering" w:customStyle="1" w:styleId="111111">
    <w:name w:val="1ai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mercedesbenz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dia.mercedes-benz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twitter.com/mercedesbenz_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2</Pages>
  <Words>325</Words>
  <Characters>1793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ITI/OD</Company>
  <LinksUpToDate>false</LinksUpToDate>
  <CharactersWithSpaces>2114</CharactersWithSpaces>
  <SharedDoc>false</SharedDoc>
  <HyperlinkBase/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Keizer, Monique (178)</cp:lastModifiedBy>
  <cp:revision>7</cp:revision>
  <cp:lastPrinted>2014-04-09T05:36:00Z</cp:lastPrinted>
  <dcterms:created xsi:type="dcterms:W3CDTF">2014-04-08T08:15:00Z</dcterms:created>
  <dcterms:modified xsi:type="dcterms:W3CDTF">2014-04-09T05:38:00Z</dcterms:modified>
</cp:coreProperties>
</file>